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55D971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sz w:val="44"/>
        </w:rPr>
      </w:pPr>
      <w:r>
        <w:rPr>
          <w:b w:val="1"/>
          <w:sz w:val="44"/>
        </w:rPr>
        <w:t>Концепция модернизации</w:t>
      </w:r>
    </w:p>
    <w:p>
      <w:pPr>
        <w:jc w:val="center"/>
        <w:rPr>
          <w:b w:val="1"/>
          <w:sz w:val="44"/>
        </w:rPr>
      </w:pPr>
      <w:r>
        <w:rPr>
          <w:b w:val="1"/>
          <w:sz w:val="44"/>
        </w:rPr>
        <w:t>Изосимовского филиала</w:t>
      </w:r>
    </w:p>
    <w:p>
      <w:pPr>
        <w:jc w:val="center"/>
        <w:rPr>
          <w:b w:val="1"/>
          <w:color w:val="FF0000"/>
          <w:sz w:val="44"/>
        </w:rPr>
      </w:pPr>
      <w:r>
        <w:rPr>
          <w:b w:val="1"/>
          <w:sz w:val="44"/>
        </w:rPr>
        <w:t>МБОУ Кочетовской СОШ</w:t>
      </w:r>
    </w:p>
    <w:p>
      <w:pPr>
        <w:jc w:val="center"/>
        <w:rPr>
          <w:b w:val="1"/>
          <w:sz w:val="44"/>
        </w:rPr>
      </w:pPr>
    </w:p>
    <w:p>
      <w:pPr>
        <w:jc w:val="center"/>
        <w:rPr>
          <w:b w:val="1"/>
          <w:i w:val="1"/>
          <w:sz w:val="56"/>
        </w:rPr>
      </w:pPr>
      <w:r>
        <w:rPr>
          <w:b w:val="1"/>
          <w:i w:val="1"/>
          <w:sz w:val="56"/>
        </w:rPr>
        <w:t>«ШКОЛА – ТЕРРИТОРИЯ УСПЕХА»</w:t>
      </w:r>
    </w:p>
    <w:p>
      <w:pPr>
        <w:rPr>
          <w:b w:val="1"/>
          <w:i w:val="1"/>
          <w:sz w:val="56"/>
        </w:rPr>
      </w:pPr>
      <w:r>
        <w:drawing>
          <wp:inline xmlns:wp="http://schemas.openxmlformats.org/drawingml/2006/wordprocessingDrawing">
            <wp:extent cx="832485" cy="12160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832485" cy="1216025"/>
                    </a:xfrm>
                    <a:prstGeom prst="rect"/>
                    <a:solidFill>
                      <a:srgbClr val="FFFFFF"/>
                    </a:solidFill>
                  </pic:spPr>
                </pic:pic>
              </a:graphicData>
            </a:graphic>
          </wp:inline>
        </w:drawing>
      </w:r>
      <w:r>
        <w:drawing>
          <wp:inline xmlns:wp="http://schemas.openxmlformats.org/drawingml/2006/wordprocessingDrawing">
            <wp:extent cx="4379595" cy="302514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4379595" cy="3025140"/>
                    </a:xfrm>
                    <a:prstGeom prst="rect"/>
                    <a:solidFill>
                      <a:srgbClr val="FFFFFF"/>
                    </a:solidFill>
                  </pic:spPr>
                </pic:pic>
              </a:graphicData>
            </a:graphic>
          </wp:inline>
        </w:drawing>
      </w:r>
    </w:p>
    <w:p>
      <w:pPr>
        <w:jc w:val="center"/>
        <w:rPr>
          <w:b w:val="1"/>
          <w:noProof w:val="1"/>
          <w:sz w:val="16"/>
        </w:rPr>
      </w:pPr>
    </w:p>
    <w:p>
      <w:pPr>
        <w:jc w:val="center"/>
        <w:rPr>
          <w:rFonts w:ascii="Times New Roman" w:hAnsi="Times New Roman"/>
          <w:b w:val="1"/>
          <w:noProof w:val="1"/>
          <w:sz w:val="28"/>
        </w:rPr>
      </w:pPr>
    </w:p>
    <w:p>
      <w:pPr>
        <w:jc w:val="center"/>
        <w:rPr>
          <w:rFonts w:ascii="Times New Roman" w:hAnsi="Times New Roman"/>
          <w:b w:val="1"/>
          <w:noProof w:val="1"/>
          <w:sz w:val="28"/>
        </w:rPr>
      </w:pPr>
      <w:r>
        <w:rPr>
          <w:rFonts w:ascii="Times New Roman" w:hAnsi="Times New Roman"/>
          <w:b w:val="1"/>
          <w:noProof w:val="1"/>
          <w:sz w:val="28"/>
        </w:rPr>
        <w:t>С. Изосимово</w:t>
      </w:r>
    </w:p>
    <w:p>
      <w:pPr>
        <w:jc w:val="center"/>
        <w:rPr>
          <w:rFonts w:ascii="Times New Roman" w:hAnsi="Times New Roman"/>
          <w:b w:val="1"/>
          <w:noProof w:val="1"/>
          <w:sz w:val="28"/>
        </w:rPr>
      </w:pPr>
      <w:r>
        <w:rPr>
          <w:rFonts w:ascii="Times New Roman" w:hAnsi="Times New Roman"/>
          <w:b w:val="1"/>
          <w:noProof w:val="1"/>
          <w:sz w:val="28"/>
        </w:rPr>
        <w:t>2022г.</w:t>
      </w:r>
    </w:p>
    <w:p>
      <w:pPr>
        <w:jc w:val="right"/>
        <w:rPr>
          <w:b w:val="1"/>
          <w:sz w:val="44"/>
        </w:rPr>
      </w:pPr>
      <w:r>
        <w:drawing>
          <wp:inline xmlns:wp="http://schemas.openxmlformats.org/drawingml/2006/wordprocessingDrawing">
            <wp:extent cx="1562100" cy="211455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1562100" cy="2114550"/>
                    </a:xfrm>
                    <a:prstGeom prst="rect"/>
                    <a:solidFill>
                      <a:srgbClr val="FFFFFF"/>
                    </a:solidFill>
                  </pic:spPr>
                </pic:pic>
              </a:graphicData>
            </a:graphic>
          </wp:inline>
        </w:drawing>
      </w:r>
    </w:p>
    <w:p>
      <w:pPr>
        <w:jc w:val="center"/>
        <w:rPr>
          <w:b w:val="1"/>
          <w:color w:val="FF0000"/>
          <w:sz w:val="44"/>
        </w:rPr>
        <w:sectPr>
          <w:type w:val="nextPage"/>
          <w:pgSz w:w="11906" w:h="16838" w:code="9"/>
          <w:pgMar w:left="1701" w:right="850" w:top="1134" w:bottom="1134" w:header="708" w:footer="708" w:gutter="0"/>
        </w:sectPr>
      </w:pPr>
    </w:p>
    <w:p>
      <w:pPr>
        <w:jc w:val="center"/>
        <w:rPr>
          <w:b w:val="1"/>
          <w:color w:val="FF0000"/>
          <w:sz w:val="44"/>
        </w:rPr>
      </w:pPr>
      <w:r>
        <w:rPr>
          <w:b w:val="1"/>
          <w:color w:val="FF0000"/>
          <w:sz w:val="44"/>
        </w:rPr>
        <w:t>Структура концепции</w:t>
      </w:r>
    </w:p>
    <w:tbl>
      <w:tblPr>
        <w:tblStyle w:val="T2"/>
        <w:tblW w:w="0" w:type="auto"/>
        <w:tblLook w:val="01E0"/>
      </w:tblPr>
      <w:tblGrid/>
      <w:tr>
        <w:tc>
          <w:tcPr>
            <w:tcW w:w="828" w:type="dxa"/>
          </w:tcPr>
          <w:p>
            <w:pPr>
              <w:jc w:val="center"/>
              <w:rPr>
                <w:rFonts w:ascii="Times New Roman" w:hAnsi="Times New Roman"/>
                <w:b w:val="1"/>
                <w:sz w:val="28"/>
              </w:rPr>
            </w:pPr>
            <w:r>
              <w:rPr>
                <w:rFonts w:ascii="Times New Roman" w:hAnsi="Times New Roman"/>
                <w:b w:val="1"/>
                <w:sz w:val="28"/>
              </w:rPr>
              <w:t>№/п</w:t>
            </w:r>
          </w:p>
        </w:tc>
        <w:tc>
          <w:tcPr>
            <w:tcW w:w="7740" w:type="dxa"/>
          </w:tcPr>
          <w:p>
            <w:pPr>
              <w:jc w:val="center"/>
              <w:rPr>
                <w:rFonts w:ascii="Times New Roman" w:hAnsi="Times New Roman"/>
                <w:b w:val="1"/>
                <w:sz w:val="28"/>
              </w:rPr>
            </w:pPr>
            <w:r>
              <w:rPr>
                <w:rFonts w:ascii="Times New Roman" w:hAnsi="Times New Roman"/>
                <w:b w:val="1"/>
                <w:sz w:val="28"/>
              </w:rPr>
              <w:t>Раздел /подраздел</w:t>
            </w:r>
          </w:p>
        </w:tc>
        <w:tc>
          <w:tcPr>
            <w:tcW w:w="1002" w:type="dxa"/>
          </w:tcPr>
          <w:p>
            <w:pPr>
              <w:jc w:val="center"/>
              <w:rPr>
                <w:rFonts w:ascii="Times New Roman" w:hAnsi="Times New Roman"/>
                <w:b w:val="1"/>
                <w:sz w:val="28"/>
              </w:rPr>
            </w:pPr>
            <w:r>
              <w:rPr>
                <w:rFonts w:ascii="Times New Roman" w:hAnsi="Times New Roman"/>
                <w:b w:val="1"/>
                <w:sz w:val="28"/>
              </w:rPr>
              <w:t>Стр.</w:t>
            </w:r>
          </w:p>
        </w:tc>
      </w:tr>
      <w:tr>
        <w:tc>
          <w:tcPr>
            <w:tcW w:w="828" w:type="dxa"/>
          </w:tcPr>
          <w:p>
            <w:pPr>
              <w:numPr>
                <w:ilvl w:val="0"/>
                <w:numId w:val="14"/>
              </w:numPr>
              <w:jc w:val="center"/>
              <w:rPr>
                <w:rFonts w:ascii="Times New Roman" w:hAnsi="Times New Roman"/>
                <w:sz w:val="28"/>
              </w:rPr>
            </w:pPr>
          </w:p>
        </w:tc>
        <w:tc>
          <w:tcPr>
            <w:tcW w:w="7740" w:type="dxa"/>
          </w:tcPr>
          <w:p>
            <w:pPr>
              <w:rPr>
                <w:rFonts w:ascii="Times New Roman" w:hAnsi="Times New Roman"/>
                <w:sz w:val="28"/>
              </w:rPr>
            </w:pPr>
            <w:r>
              <w:rPr>
                <w:rFonts w:ascii="Times New Roman" w:hAnsi="Times New Roman"/>
                <w:b w:val="1"/>
                <w:sz w:val="28"/>
              </w:rPr>
              <w:t>Раздел 1.Характеристика муниципальной территории.</w:t>
            </w:r>
          </w:p>
        </w:tc>
        <w:tc>
          <w:tcPr>
            <w:tcW w:w="1002" w:type="dxa"/>
          </w:tcPr>
          <w:p>
            <w:pPr>
              <w:jc w:val="center"/>
              <w:rPr>
                <w:rFonts w:ascii="Times New Roman" w:hAnsi="Times New Roman"/>
                <w:color w:val="FF0000"/>
                <w:sz w:val="28"/>
              </w:rPr>
            </w:pPr>
          </w:p>
        </w:tc>
      </w:tr>
      <w:tr>
        <w:trPr>
          <w:trHeight w:hRule="atLeast" w:val="370"/>
        </w:trPr>
        <w:tc>
          <w:tcPr>
            <w:tcW w:w="828" w:type="dxa"/>
          </w:tcPr>
          <w:p>
            <w:pPr>
              <w:numPr>
                <w:ilvl w:val="0"/>
                <w:numId w:val="14"/>
              </w:numPr>
              <w:jc w:val="center"/>
              <w:rPr>
                <w:rFonts w:ascii="Times New Roman" w:hAnsi="Times New Roman"/>
                <w:sz w:val="28"/>
              </w:rPr>
            </w:pPr>
          </w:p>
        </w:tc>
        <w:tc>
          <w:tcPr>
            <w:tcW w:w="7740" w:type="dxa"/>
          </w:tcPr>
          <w:p>
            <w:pPr>
              <w:jc w:val="both"/>
              <w:rPr>
                <w:rFonts w:ascii="Times New Roman" w:hAnsi="Times New Roman"/>
                <w:sz w:val="28"/>
              </w:rPr>
            </w:pPr>
            <w:r>
              <w:rPr>
                <w:rFonts w:ascii="Times New Roman" w:hAnsi="Times New Roman"/>
                <w:sz w:val="28"/>
              </w:rPr>
              <w:t>1.1.Характеристика муниципальной территории.</w:t>
            </w:r>
          </w:p>
        </w:tc>
        <w:tc>
          <w:tcPr>
            <w:tcW w:w="1002" w:type="dxa"/>
          </w:tcPr>
          <w:p>
            <w:pPr>
              <w:jc w:val="center"/>
              <w:rPr>
                <w:rFonts w:ascii="Times New Roman" w:hAnsi="Times New Roman"/>
                <w:color w:val="FF0000"/>
                <w:sz w:val="28"/>
              </w:rPr>
            </w:pPr>
          </w:p>
        </w:tc>
      </w:tr>
      <w:tr>
        <w:trPr>
          <w:trHeight w:hRule="atLeast" w:val="370"/>
        </w:trPr>
        <w:tc>
          <w:tcPr>
            <w:tcW w:w="828" w:type="dxa"/>
          </w:tcPr>
          <w:p>
            <w:pPr>
              <w:numPr>
                <w:ilvl w:val="0"/>
                <w:numId w:val="14"/>
              </w:numPr>
              <w:jc w:val="center"/>
              <w:rPr>
                <w:rFonts w:ascii="Times New Roman" w:hAnsi="Times New Roman"/>
                <w:sz w:val="28"/>
              </w:rPr>
            </w:pPr>
          </w:p>
        </w:tc>
        <w:tc>
          <w:tcPr>
            <w:tcW w:w="7740" w:type="dxa"/>
          </w:tcPr>
          <w:p>
            <w:pPr>
              <w:jc w:val="both"/>
              <w:rPr>
                <w:rFonts w:ascii="Times New Roman" w:hAnsi="Times New Roman"/>
                <w:sz w:val="28"/>
              </w:rPr>
            </w:pPr>
            <w:r>
              <w:rPr>
                <w:rFonts w:ascii="Times New Roman" w:hAnsi="Times New Roman"/>
                <w:sz w:val="28"/>
              </w:rPr>
              <w:t>1.2.Информация о партнерах, с которыми работает организация и с которыми она планирует работать в будущем, а также о существующих конкурентах.</w:t>
            </w:r>
          </w:p>
        </w:tc>
        <w:tc>
          <w:tcPr>
            <w:tcW w:w="1002" w:type="dxa"/>
          </w:tcPr>
          <w:p>
            <w:pPr>
              <w:jc w:val="center"/>
              <w:rPr>
                <w:rFonts w:ascii="Times New Roman" w:hAnsi="Times New Roman"/>
                <w:color w:val="FF0000"/>
                <w:sz w:val="28"/>
              </w:rPr>
            </w:pPr>
          </w:p>
        </w:tc>
      </w:tr>
      <w:tr>
        <w:trPr>
          <w:trHeight w:hRule="atLeast" w:val="370"/>
        </w:trPr>
        <w:tc>
          <w:tcPr>
            <w:tcW w:w="828" w:type="dxa"/>
          </w:tcPr>
          <w:p>
            <w:pPr>
              <w:numPr>
                <w:ilvl w:val="0"/>
                <w:numId w:val="14"/>
              </w:numPr>
              <w:jc w:val="center"/>
              <w:rPr>
                <w:rFonts w:ascii="Times New Roman" w:hAnsi="Times New Roman"/>
                <w:sz w:val="28"/>
              </w:rPr>
            </w:pPr>
          </w:p>
        </w:tc>
        <w:tc>
          <w:tcPr>
            <w:tcW w:w="7740" w:type="dxa"/>
          </w:tcPr>
          <w:p>
            <w:pPr>
              <w:jc w:val="both"/>
              <w:rPr>
                <w:rFonts w:ascii="Times New Roman" w:hAnsi="Times New Roman"/>
                <w:sz w:val="28"/>
              </w:rPr>
            </w:pPr>
            <w:r>
              <w:rPr>
                <w:rFonts w:ascii="Times New Roman" w:hAnsi="Times New Roman"/>
                <w:sz w:val="28"/>
              </w:rPr>
              <w:t>1.3.Направления сетевого взаимодействия.</w:t>
            </w:r>
          </w:p>
        </w:tc>
        <w:tc>
          <w:tcPr>
            <w:tcW w:w="1002" w:type="dxa"/>
          </w:tcPr>
          <w:p>
            <w:pPr>
              <w:jc w:val="center"/>
              <w:rPr>
                <w:rFonts w:ascii="Times New Roman" w:hAnsi="Times New Roman"/>
                <w:color w:val="FF0000"/>
                <w:sz w:val="28"/>
              </w:rPr>
            </w:pPr>
          </w:p>
        </w:tc>
      </w:tr>
      <w:tr>
        <w:trPr>
          <w:trHeight w:hRule="atLeast" w:val="370"/>
        </w:trPr>
        <w:tc>
          <w:tcPr>
            <w:tcW w:w="828" w:type="dxa"/>
          </w:tcPr>
          <w:p>
            <w:pPr>
              <w:numPr>
                <w:ilvl w:val="0"/>
                <w:numId w:val="14"/>
              </w:numPr>
              <w:jc w:val="center"/>
              <w:rPr>
                <w:rFonts w:ascii="Times New Roman" w:hAnsi="Times New Roman"/>
                <w:sz w:val="28"/>
              </w:rPr>
            </w:pPr>
          </w:p>
        </w:tc>
        <w:tc>
          <w:tcPr>
            <w:tcW w:w="7740" w:type="dxa"/>
          </w:tcPr>
          <w:p>
            <w:pPr>
              <w:jc w:val="both"/>
              <w:rPr>
                <w:rFonts w:ascii="Times New Roman" w:hAnsi="Times New Roman"/>
                <w:sz w:val="28"/>
              </w:rPr>
            </w:pPr>
            <w:r>
              <w:rPr>
                <w:rFonts w:ascii="Times New Roman" w:hAnsi="Times New Roman"/>
                <w:sz w:val="28"/>
              </w:rPr>
              <w:t>1.4.Анализ ресурсов для поиска современных образовательных форматов проведения занятий (использование библиотек, театров, спортивных сооружений, организаций дополнительного образования района и т.д.).</w:t>
            </w:r>
          </w:p>
        </w:tc>
        <w:tc>
          <w:tcPr>
            <w:tcW w:w="1002" w:type="dxa"/>
          </w:tcPr>
          <w:p>
            <w:pPr>
              <w:jc w:val="center"/>
              <w:rPr>
                <w:rFonts w:ascii="Times New Roman" w:hAnsi="Times New Roman"/>
                <w:color w:val="FF0000"/>
                <w:sz w:val="28"/>
              </w:rPr>
            </w:pPr>
          </w:p>
        </w:tc>
      </w:tr>
      <w:tr>
        <w:trPr>
          <w:trHeight w:hRule="atLeast" w:val="711"/>
        </w:trPr>
        <w:tc>
          <w:tcPr>
            <w:tcW w:w="828" w:type="dxa"/>
          </w:tcPr>
          <w:p>
            <w:pPr>
              <w:numPr>
                <w:ilvl w:val="0"/>
                <w:numId w:val="14"/>
              </w:numPr>
              <w:jc w:val="center"/>
              <w:rPr>
                <w:rFonts w:ascii="Times New Roman" w:hAnsi="Times New Roman"/>
                <w:sz w:val="28"/>
              </w:rPr>
            </w:pPr>
          </w:p>
        </w:tc>
        <w:tc>
          <w:tcPr>
            <w:tcW w:w="7740" w:type="dxa"/>
          </w:tcPr>
          <w:p>
            <w:pPr>
              <w:jc w:val="both"/>
              <w:rPr>
                <w:rFonts w:ascii="Times New Roman" w:hAnsi="Times New Roman"/>
                <w:b w:val="1"/>
                <w:sz w:val="28"/>
              </w:rPr>
            </w:pPr>
            <w:r>
              <w:rPr>
                <w:rFonts w:ascii="Times New Roman" w:hAnsi="Times New Roman"/>
                <w:b w:val="1"/>
                <w:sz w:val="28"/>
              </w:rPr>
              <w:t>Раздел 2.</w:t>
            </w:r>
            <w:r>
              <w:rPr>
                <w:b w:val="1"/>
                <w:sz w:val="44"/>
              </w:rPr>
              <w:t xml:space="preserve">  </w:t>
            </w:r>
            <w:r>
              <w:rPr>
                <w:rFonts w:ascii="Times New Roman" w:hAnsi="Times New Roman"/>
                <w:b w:val="1"/>
                <w:sz w:val="28"/>
              </w:rPr>
              <w:t>Основная информация об образовательной организации.</w:t>
            </w:r>
          </w:p>
        </w:tc>
        <w:tc>
          <w:tcPr>
            <w:tcW w:w="1002" w:type="dxa"/>
          </w:tcPr>
          <w:p>
            <w:pPr>
              <w:jc w:val="center"/>
              <w:rPr>
                <w:rFonts w:ascii="Times New Roman" w:hAnsi="Times New Roman"/>
                <w:color w:val="FF0000"/>
                <w:sz w:val="28"/>
              </w:rPr>
            </w:pPr>
          </w:p>
        </w:tc>
      </w:tr>
      <w:tr>
        <w:trPr>
          <w:trHeight w:hRule="atLeast" w:val="370"/>
        </w:trPr>
        <w:tc>
          <w:tcPr>
            <w:tcW w:w="828" w:type="dxa"/>
          </w:tcPr>
          <w:p>
            <w:pPr>
              <w:numPr>
                <w:ilvl w:val="0"/>
                <w:numId w:val="14"/>
              </w:numPr>
              <w:jc w:val="center"/>
              <w:rPr>
                <w:rFonts w:ascii="Times New Roman" w:hAnsi="Times New Roman"/>
                <w:sz w:val="28"/>
              </w:rPr>
            </w:pPr>
          </w:p>
        </w:tc>
        <w:tc>
          <w:tcPr>
            <w:tcW w:w="7740" w:type="dxa"/>
          </w:tcPr>
          <w:p>
            <w:pPr>
              <w:jc w:val="both"/>
              <w:rPr>
                <w:rFonts w:ascii="Times New Roman" w:hAnsi="Times New Roman"/>
                <w:sz w:val="28"/>
              </w:rPr>
            </w:pPr>
            <w:r>
              <w:rPr>
                <w:rFonts w:ascii="Times New Roman" w:hAnsi="Times New Roman"/>
                <w:sz w:val="28"/>
              </w:rPr>
              <w:t>2.1. Общие сведения об образовательной организации (краткая характеристика деятельности, описывается история работы, традиции образовательной организации)</w:t>
            </w:r>
          </w:p>
          <w:p>
            <w:pPr>
              <w:jc w:val="both"/>
              <w:rPr>
                <w:rFonts w:ascii="Times New Roman" w:hAnsi="Times New Roman"/>
                <w:sz w:val="28"/>
              </w:rPr>
            </w:pPr>
          </w:p>
        </w:tc>
        <w:tc>
          <w:tcPr>
            <w:tcW w:w="1002" w:type="dxa"/>
          </w:tcPr>
          <w:p>
            <w:pPr>
              <w:jc w:val="center"/>
              <w:rPr>
                <w:rFonts w:ascii="Times New Roman" w:hAnsi="Times New Roman"/>
                <w:color w:val="FF0000"/>
                <w:sz w:val="28"/>
              </w:rPr>
            </w:pPr>
          </w:p>
        </w:tc>
      </w:tr>
      <w:tr>
        <w:trPr>
          <w:trHeight w:hRule="atLeast" w:val="370"/>
        </w:trPr>
        <w:tc>
          <w:tcPr>
            <w:tcW w:w="828" w:type="dxa"/>
          </w:tcPr>
          <w:p>
            <w:pPr>
              <w:numPr>
                <w:ilvl w:val="0"/>
                <w:numId w:val="14"/>
              </w:numPr>
              <w:jc w:val="center"/>
              <w:rPr>
                <w:rFonts w:ascii="Times New Roman" w:hAnsi="Times New Roman"/>
                <w:sz w:val="28"/>
              </w:rPr>
            </w:pPr>
          </w:p>
        </w:tc>
        <w:tc>
          <w:tcPr>
            <w:tcW w:w="7740" w:type="dxa"/>
          </w:tcPr>
          <w:p>
            <w:pPr>
              <w:jc w:val="both"/>
              <w:rPr>
                <w:rFonts w:ascii="Times New Roman" w:hAnsi="Times New Roman"/>
                <w:sz w:val="28"/>
              </w:rPr>
            </w:pPr>
            <w:r>
              <w:rPr>
                <w:rFonts w:ascii="Times New Roman" w:hAnsi="Times New Roman"/>
                <w:sz w:val="28"/>
              </w:rPr>
              <w:t>2.2. Внутренние условия работы (оценка применяемой системы управления организацией, сведения о кадрах, его навыках, опыте и способностях, применяемых технологиях в административной, материально-технической и финансовой сфере деятельности организации)</w:t>
            </w:r>
          </w:p>
          <w:p>
            <w:pPr>
              <w:jc w:val="both"/>
              <w:rPr>
                <w:rFonts w:ascii="Times New Roman" w:hAnsi="Times New Roman"/>
                <w:sz w:val="28"/>
              </w:rPr>
            </w:pPr>
          </w:p>
        </w:tc>
        <w:tc>
          <w:tcPr>
            <w:tcW w:w="1002" w:type="dxa"/>
          </w:tcPr>
          <w:p>
            <w:pPr>
              <w:jc w:val="center"/>
              <w:rPr>
                <w:rFonts w:ascii="Times New Roman" w:hAnsi="Times New Roman"/>
                <w:color w:val="FF0000"/>
                <w:sz w:val="28"/>
              </w:rPr>
            </w:pPr>
          </w:p>
        </w:tc>
      </w:tr>
      <w:tr>
        <w:trPr>
          <w:trHeight w:hRule="atLeast" w:val="370"/>
        </w:trPr>
        <w:tc>
          <w:tcPr>
            <w:tcW w:w="828" w:type="dxa"/>
          </w:tcPr>
          <w:p>
            <w:pPr>
              <w:numPr>
                <w:ilvl w:val="0"/>
                <w:numId w:val="14"/>
              </w:numPr>
              <w:jc w:val="center"/>
              <w:rPr>
                <w:rFonts w:ascii="Times New Roman" w:hAnsi="Times New Roman"/>
                <w:sz w:val="28"/>
              </w:rPr>
            </w:pPr>
          </w:p>
        </w:tc>
        <w:tc>
          <w:tcPr>
            <w:tcW w:w="7740" w:type="dxa"/>
          </w:tcPr>
          <w:p>
            <w:pPr>
              <w:jc w:val="both"/>
              <w:rPr>
                <w:rFonts w:ascii="Times New Roman" w:hAnsi="Times New Roman"/>
                <w:b w:val="1"/>
                <w:sz w:val="28"/>
              </w:rPr>
            </w:pPr>
            <w:r>
              <w:rPr>
                <w:rFonts w:ascii="Times New Roman" w:hAnsi="Times New Roman"/>
                <w:b w:val="1"/>
                <w:sz w:val="28"/>
              </w:rPr>
              <w:t>Раздел 3. Целевые приоритеты (цели, задачи). Основные векторы работы школы</w:t>
            </w:r>
          </w:p>
          <w:p>
            <w:pPr>
              <w:jc w:val="both"/>
              <w:rPr>
                <w:rFonts w:ascii="Times New Roman" w:hAnsi="Times New Roman"/>
                <w:sz w:val="28"/>
              </w:rPr>
            </w:pPr>
          </w:p>
        </w:tc>
        <w:tc>
          <w:tcPr>
            <w:tcW w:w="1002" w:type="dxa"/>
          </w:tcPr>
          <w:p>
            <w:pPr>
              <w:jc w:val="center"/>
              <w:rPr>
                <w:rFonts w:ascii="Times New Roman" w:hAnsi="Times New Roman"/>
                <w:color w:val="FF0000"/>
                <w:sz w:val="28"/>
              </w:rPr>
            </w:pPr>
          </w:p>
        </w:tc>
      </w:tr>
      <w:tr>
        <w:trPr>
          <w:trHeight w:hRule="atLeast" w:val="1345"/>
        </w:trPr>
        <w:tc>
          <w:tcPr>
            <w:tcW w:w="828" w:type="dxa"/>
          </w:tcPr>
          <w:p>
            <w:pPr>
              <w:numPr>
                <w:ilvl w:val="0"/>
                <w:numId w:val="14"/>
              </w:numPr>
              <w:jc w:val="center"/>
              <w:rPr>
                <w:rFonts w:ascii="Times New Roman" w:hAnsi="Times New Roman"/>
                <w:sz w:val="28"/>
              </w:rPr>
            </w:pPr>
          </w:p>
        </w:tc>
        <w:tc>
          <w:tcPr>
            <w:tcW w:w="7740" w:type="dxa"/>
          </w:tcPr>
          <w:p>
            <w:pPr>
              <w:jc w:val="both"/>
              <w:rPr>
                <w:rFonts w:ascii="Times New Roman" w:hAnsi="Times New Roman"/>
                <w:sz w:val="28"/>
              </w:rPr>
            </w:pPr>
            <w:r>
              <w:rPr>
                <w:rFonts w:ascii="Times New Roman" w:hAnsi="Times New Roman"/>
                <w:sz w:val="28"/>
              </w:rPr>
              <w:t xml:space="preserve">3.1. Стратегические цели организации, которые детализируются для каждого приоритетного направления деятельности.  Задачи реализации концепции образовательной организации.   </w:t>
            </w:r>
          </w:p>
        </w:tc>
        <w:tc>
          <w:tcPr>
            <w:tcW w:w="1002" w:type="dxa"/>
          </w:tcPr>
          <w:p>
            <w:pPr>
              <w:jc w:val="center"/>
              <w:rPr>
                <w:rFonts w:ascii="Times New Roman" w:hAnsi="Times New Roman"/>
                <w:color w:val="FF0000"/>
                <w:sz w:val="28"/>
              </w:rPr>
            </w:pPr>
          </w:p>
        </w:tc>
      </w:tr>
      <w:tr>
        <w:trPr>
          <w:trHeight w:hRule="atLeast" w:val="370"/>
        </w:trPr>
        <w:tc>
          <w:tcPr>
            <w:tcW w:w="828" w:type="dxa"/>
          </w:tcPr>
          <w:p>
            <w:pPr>
              <w:numPr>
                <w:ilvl w:val="0"/>
                <w:numId w:val="14"/>
              </w:numPr>
              <w:jc w:val="center"/>
              <w:rPr>
                <w:rFonts w:ascii="Times New Roman" w:hAnsi="Times New Roman"/>
                <w:sz w:val="28"/>
              </w:rPr>
            </w:pPr>
          </w:p>
        </w:tc>
        <w:tc>
          <w:tcPr>
            <w:tcW w:w="7740" w:type="dxa"/>
          </w:tcPr>
          <w:p>
            <w:pPr>
              <w:rPr>
                <w:rFonts w:ascii="Times New Roman" w:hAnsi="Times New Roman"/>
                <w:sz w:val="28"/>
              </w:rPr>
            </w:pPr>
            <w:r>
              <w:rPr>
                <w:rFonts w:ascii="Times New Roman" w:hAnsi="Times New Roman"/>
                <w:sz w:val="28"/>
              </w:rPr>
              <w:t>3.2. Этапы реализации Концепции</w:t>
            </w:r>
          </w:p>
        </w:tc>
        <w:tc>
          <w:tcPr>
            <w:tcW w:w="1002" w:type="dxa"/>
          </w:tcPr>
          <w:p>
            <w:pPr>
              <w:jc w:val="center"/>
              <w:rPr>
                <w:rFonts w:ascii="Times New Roman" w:hAnsi="Times New Roman"/>
                <w:color w:val="FF0000"/>
                <w:sz w:val="28"/>
              </w:rPr>
            </w:pPr>
          </w:p>
        </w:tc>
      </w:tr>
      <w:tr>
        <w:trPr>
          <w:trHeight w:hRule="atLeast" w:val="370"/>
        </w:trPr>
        <w:tc>
          <w:tcPr>
            <w:tcW w:w="828" w:type="dxa"/>
          </w:tcPr>
          <w:p>
            <w:pPr>
              <w:numPr>
                <w:ilvl w:val="0"/>
                <w:numId w:val="14"/>
              </w:numPr>
              <w:jc w:val="center"/>
              <w:rPr>
                <w:rFonts w:ascii="Times New Roman" w:hAnsi="Times New Roman"/>
                <w:sz w:val="28"/>
              </w:rPr>
            </w:pPr>
          </w:p>
        </w:tc>
        <w:tc>
          <w:tcPr>
            <w:tcW w:w="7740" w:type="dxa"/>
          </w:tcPr>
          <w:p>
            <w:pPr>
              <w:rPr>
                <w:rFonts w:ascii="Times New Roman" w:hAnsi="Times New Roman"/>
                <w:b w:val="1"/>
                <w:sz w:val="28"/>
              </w:rPr>
            </w:pPr>
            <w:r>
              <w:rPr>
                <w:rFonts w:ascii="Times New Roman" w:hAnsi="Times New Roman"/>
                <w:b w:val="1"/>
                <w:sz w:val="28"/>
              </w:rPr>
              <w:t>Раздел 4. Содержание и механизм реализации. Основные направления развития образовательной организации</w:t>
            </w:r>
          </w:p>
        </w:tc>
        <w:tc>
          <w:tcPr>
            <w:tcW w:w="1002" w:type="dxa"/>
          </w:tcPr>
          <w:p>
            <w:pPr>
              <w:jc w:val="center"/>
              <w:rPr>
                <w:rFonts w:ascii="Times New Roman" w:hAnsi="Times New Roman"/>
                <w:color w:val="FF0000"/>
                <w:sz w:val="28"/>
              </w:rPr>
            </w:pPr>
          </w:p>
        </w:tc>
      </w:tr>
      <w:tr>
        <w:trPr>
          <w:trHeight w:hRule="atLeast" w:val="370"/>
        </w:trPr>
        <w:tc>
          <w:tcPr>
            <w:tcW w:w="828" w:type="dxa"/>
          </w:tcPr>
          <w:p>
            <w:pPr>
              <w:numPr>
                <w:ilvl w:val="0"/>
                <w:numId w:val="14"/>
              </w:numPr>
              <w:jc w:val="center"/>
              <w:rPr>
                <w:rFonts w:ascii="Times New Roman" w:hAnsi="Times New Roman"/>
                <w:sz w:val="28"/>
              </w:rPr>
            </w:pPr>
          </w:p>
        </w:tc>
        <w:tc>
          <w:tcPr>
            <w:tcW w:w="7740" w:type="dxa"/>
          </w:tcPr>
          <w:p>
            <w:pPr>
              <w:jc w:val="both"/>
              <w:rPr>
                <w:rFonts w:ascii="Times New Roman" w:hAnsi="Times New Roman"/>
                <w:sz w:val="28"/>
              </w:rPr>
            </w:pPr>
            <w:r>
              <w:rPr>
                <w:rFonts w:ascii="Times New Roman" w:hAnsi="Times New Roman"/>
                <w:sz w:val="28"/>
              </w:rPr>
              <w:t xml:space="preserve">4.1. Описание изменений в содержании образования и технологиях обучения. Запланированные к внедрению современные программы обучения, направленные на формирование личностных, метапредметных и предметных результатов, с использованием приобретаемого оборудования. </w:t>
            </w:r>
          </w:p>
        </w:tc>
        <w:tc>
          <w:tcPr>
            <w:tcW w:w="1002" w:type="dxa"/>
          </w:tcPr>
          <w:p>
            <w:pPr>
              <w:jc w:val="center"/>
              <w:rPr>
                <w:rFonts w:ascii="Times New Roman" w:hAnsi="Times New Roman"/>
                <w:color w:val="FF0000"/>
                <w:sz w:val="28"/>
              </w:rPr>
            </w:pPr>
          </w:p>
        </w:tc>
      </w:tr>
      <w:tr>
        <w:trPr>
          <w:trHeight w:hRule="atLeast" w:val="1364"/>
        </w:trPr>
        <w:tc>
          <w:tcPr>
            <w:tcW w:w="828" w:type="dxa"/>
          </w:tcPr>
          <w:p>
            <w:pPr>
              <w:numPr>
                <w:ilvl w:val="0"/>
                <w:numId w:val="14"/>
              </w:numPr>
              <w:jc w:val="center"/>
              <w:rPr>
                <w:rFonts w:ascii="Times New Roman" w:hAnsi="Times New Roman"/>
                <w:sz w:val="28"/>
              </w:rPr>
            </w:pPr>
          </w:p>
        </w:tc>
        <w:tc>
          <w:tcPr>
            <w:tcW w:w="7740" w:type="dxa"/>
          </w:tcPr>
          <w:p>
            <w:pPr>
              <w:jc w:val="both"/>
              <w:rPr>
                <w:rFonts w:ascii="Times New Roman" w:hAnsi="Times New Roman"/>
                <w:sz w:val="28"/>
              </w:rPr>
            </w:pPr>
            <w:r>
              <w:rPr>
                <w:rFonts w:ascii="Times New Roman" w:hAnsi="Times New Roman"/>
                <w:sz w:val="28"/>
              </w:rPr>
              <w:t xml:space="preserve">4.2.  Механизм интеграции общего и дополнительного образования в поддержку индивидуальных образовательных траекторий обучающихся. Механизм организации проектной и исследовательской деятельности обучающихся. </w:t>
            </w:r>
          </w:p>
        </w:tc>
        <w:tc>
          <w:tcPr>
            <w:tcW w:w="1002" w:type="dxa"/>
          </w:tcPr>
          <w:p>
            <w:pPr>
              <w:jc w:val="center"/>
              <w:rPr>
                <w:rFonts w:ascii="Times New Roman" w:hAnsi="Times New Roman"/>
                <w:color w:val="FF0000"/>
                <w:sz w:val="28"/>
              </w:rPr>
            </w:pPr>
          </w:p>
        </w:tc>
      </w:tr>
      <w:tr>
        <w:trPr>
          <w:trHeight w:hRule="atLeast" w:val="1056"/>
        </w:trPr>
        <w:tc>
          <w:tcPr>
            <w:tcW w:w="828" w:type="dxa"/>
          </w:tcPr>
          <w:p>
            <w:pPr>
              <w:numPr>
                <w:ilvl w:val="0"/>
                <w:numId w:val="14"/>
              </w:numPr>
              <w:jc w:val="center"/>
              <w:rPr>
                <w:rFonts w:ascii="Times New Roman" w:hAnsi="Times New Roman"/>
                <w:sz w:val="28"/>
              </w:rPr>
            </w:pPr>
          </w:p>
        </w:tc>
        <w:tc>
          <w:tcPr>
            <w:tcW w:w="7740" w:type="dxa"/>
          </w:tcPr>
          <w:p>
            <w:pPr>
              <w:jc w:val="both"/>
              <w:rPr>
                <w:rFonts w:ascii="Times New Roman" w:hAnsi="Times New Roman"/>
                <w:b w:val="1"/>
                <w:sz w:val="28"/>
              </w:rPr>
            </w:pPr>
            <w:r>
              <w:rPr>
                <w:rFonts w:ascii="Times New Roman" w:hAnsi="Times New Roman"/>
                <w:b w:val="1"/>
                <w:sz w:val="28"/>
              </w:rPr>
              <w:t>5. Совершенствование системы дистанционных образовательных технологий и электронного обучения с использованием цифрового оборудования.</w:t>
            </w:r>
          </w:p>
        </w:tc>
        <w:tc>
          <w:tcPr>
            <w:tcW w:w="1002" w:type="dxa"/>
          </w:tcPr>
          <w:p>
            <w:pPr>
              <w:jc w:val="center"/>
              <w:rPr>
                <w:rFonts w:ascii="Times New Roman" w:hAnsi="Times New Roman"/>
                <w:color w:val="FF0000"/>
                <w:sz w:val="28"/>
              </w:rPr>
            </w:pPr>
          </w:p>
        </w:tc>
      </w:tr>
      <w:tr>
        <w:trPr>
          <w:trHeight w:hRule="atLeast" w:val="1056"/>
        </w:trPr>
        <w:tc>
          <w:tcPr>
            <w:tcW w:w="828" w:type="dxa"/>
          </w:tcPr>
          <w:p>
            <w:pPr>
              <w:numPr>
                <w:ilvl w:val="0"/>
                <w:numId w:val="14"/>
              </w:numPr>
              <w:jc w:val="center"/>
              <w:rPr>
                <w:rFonts w:ascii="Times New Roman" w:hAnsi="Times New Roman"/>
                <w:sz w:val="28"/>
              </w:rPr>
            </w:pPr>
          </w:p>
        </w:tc>
        <w:tc>
          <w:tcPr>
            <w:tcW w:w="7740" w:type="dxa"/>
          </w:tcPr>
          <w:p>
            <w:pPr>
              <w:rPr>
                <w:rFonts w:ascii="Times New Roman" w:hAnsi="Times New Roman"/>
                <w:b w:val="1"/>
                <w:color w:val="FF0000"/>
                <w:sz w:val="28"/>
              </w:rPr>
            </w:pPr>
            <w:r>
              <w:rPr>
                <w:rFonts w:ascii="Times New Roman" w:hAnsi="Times New Roman"/>
                <w:b w:val="1"/>
                <w:sz w:val="28"/>
              </w:rPr>
              <w:t xml:space="preserve">6.  Дополнительные ресурсные возможности для решения задачи по внедрению на уровнях основного общего  образования новых методов обучения, образовательных технологий, обеспечивающих освоение обучающимися базовых навыков и умений, гибких компетенций, повышение мотивации к обучению и вовлеченности обучающихся в образовательный процесс, создание ситуации успеха для каждого ученика.</w:t>
            </w:r>
            <w:r>
              <w:rPr>
                <w:rFonts w:ascii="Times New Roman" w:hAnsi="Times New Roman"/>
                <w:b w:val="1"/>
                <w:color w:val="FF0000"/>
                <w:sz w:val="28"/>
              </w:rPr>
              <w:t xml:space="preserve"> </w:t>
            </w:r>
          </w:p>
        </w:tc>
        <w:tc>
          <w:tcPr>
            <w:tcW w:w="1002" w:type="dxa"/>
          </w:tcPr>
          <w:p>
            <w:pPr>
              <w:jc w:val="center"/>
              <w:rPr>
                <w:rFonts w:ascii="Times New Roman" w:hAnsi="Times New Roman"/>
                <w:color w:val="FF0000"/>
                <w:sz w:val="28"/>
              </w:rPr>
            </w:pPr>
          </w:p>
        </w:tc>
      </w:tr>
      <w:tr>
        <w:trPr>
          <w:trHeight w:hRule="atLeast" w:val="1056"/>
        </w:trPr>
        <w:tc>
          <w:tcPr>
            <w:tcW w:w="828" w:type="dxa"/>
          </w:tcPr>
          <w:p>
            <w:pPr>
              <w:numPr>
                <w:ilvl w:val="0"/>
                <w:numId w:val="14"/>
              </w:numPr>
              <w:jc w:val="center"/>
              <w:rPr>
                <w:rFonts w:ascii="Times New Roman" w:hAnsi="Times New Roman"/>
                <w:sz w:val="28"/>
              </w:rPr>
            </w:pPr>
          </w:p>
        </w:tc>
        <w:tc>
          <w:tcPr>
            <w:tcW w:w="7740" w:type="dxa"/>
          </w:tcPr>
          <w:p>
            <w:pPr>
              <w:rPr>
                <w:rFonts w:ascii="Times New Roman" w:hAnsi="Times New Roman"/>
                <w:sz w:val="28"/>
              </w:rPr>
            </w:pPr>
            <w:r>
              <w:rPr>
                <w:rFonts w:ascii="Times New Roman" w:hAnsi="Times New Roman"/>
                <w:sz w:val="28"/>
              </w:rPr>
              <w:t>6.1. Особенности организации воспитательной деятельности, содействующей самоопределению и социализации школьников, развитию личности, формированию гражданственности, патриотизма и общероссийских ценностей.</w:t>
            </w:r>
          </w:p>
          <w:p>
            <w:pPr>
              <w:rPr>
                <w:rFonts w:ascii="Times New Roman" w:hAnsi="Times New Roman"/>
                <w:b w:val="1"/>
                <w:sz w:val="28"/>
              </w:rPr>
            </w:pPr>
          </w:p>
        </w:tc>
        <w:tc>
          <w:tcPr>
            <w:tcW w:w="1002" w:type="dxa"/>
          </w:tcPr>
          <w:p>
            <w:pPr>
              <w:jc w:val="center"/>
              <w:rPr>
                <w:rFonts w:ascii="Times New Roman" w:hAnsi="Times New Roman"/>
                <w:color w:val="FF0000"/>
                <w:sz w:val="28"/>
              </w:rPr>
            </w:pPr>
          </w:p>
        </w:tc>
      </w:tr>
      <w:tr>
        <w:trPr>
          <w:trHeight w:hRule="atLeast" w:val="1056"/>
        </w:trPr>
        <w:tc>
          <w:tcPr>
            <w:tcW w:w="828" w:type="dxa"/>
          </w:tcPr>
          <w:p>
            <w:pPr>
              <w:numPr>
                <w:ilvl w:val="0"/>
                <w:numId w:val="14"/>
              </w:numPr>
              <w:jc w:val="center"/>
              <w:rPr>
                <w:rFonts w:ascii="Times New Roman" w:hAnsi="Times New Roman"/>
                <w:sz w:val="28"/>
              </w:rPr>
            </w:pPr>
          </w:p>
        </w:tc>
        <w:tc>
          <w:tcPr>
            <w:tcW w:w="7740" w:type="dxa"/>
          </w:tcPr>
          <w:p>
            <w:pPr>
              <w:rPr>
                <w:rFonts w:ascii="Times New Roman" w:hAnsi="Times New Roman"/>
                <w:b w:val="1"/>
                <w:sz w:val="28"/>
              </w:rPr>
            </w:pPr>
            <w:r>
              <w:rPr>
                <w:rFonts w:ascii="Times New Roman" w:hAnsi="Times New Roman"/>
                <w:b w:val="1"/>
                <w:sz w:val="28"/>
              </w:rPr>
              <w:t>7. Ожидаемые результаты</w:t>
            </w:r>
          </w:p>
          <w:p>
            <w:pPr>
              <w:rPr>
                <w:rFonts w:ascii="Times New Roman" w:hAnsi="Times New Roman"/>
                <w:sz w:val="28"/>
              </w:rPr>
            </w:pPr>
          </w:p>
        </w:tc>
        <w:tc>
          <w:tcPr>
            <w:tcW w:w="1002" w:type="dxa"/>
          </w:tcPr>
          <w:p>
            <w:pPr>
              <w:jc w:val="center"/>
              <w:rPr>
                <w:rFonts w:ascii="Times New Roman" w:hAnsi="Times New Roman"/>
                <w:color w:val="FF0000"/>
                <w:sz w:val="28"/>
              </w:rPr>
            </w:pPr>
          </w:p>
        </w:tc>
      </w:tr>
    </w:tbl>
    <w:p>
      <w:pPr>
        <w:jc w:val="center"/>
        <w:rPr>
          <w:b w:val="1"/>
          <w:color w:val="FF0000"/>
          <w:sz w:val="44"/>
        </w:rPr>
      </w:pPr>
    </w:p>
    <w:p>
      <w:pPr>
        <w:jc w:val="center"/>
        <w:rPr>
          <w:b w:val="1"/>
          <w:sz w:val="44"/>
        </w:rPr>
      </w:pPr>
      <w:r>
        <w:rPr>
          <w:rFonts w:ascii="Times New Roman" w:hAnsi="Times New Roman"/>
          <w:b w:val="1"/>
          <w:sz w:val="28"/>
        </w:rPr>
        <w:t>Раздел 1.</w:t>
      </w:r>
      <w:r>
        <w:rPr>
          <w:rFonts w:ascii="Times New Roman" w:hAnsi="Times New Roman"/>
          <w:sz w:val="28"/>
        </w:rPr>
        <w:t xml:space="preserve"> </w:t>
      </w:r>
      <w:r>
        <w:rPr>
          <w:rFonts w:ascii="Times New Roman" w:hAnsi="Times New Roman"/>
          <w:b w:val="1"/>
          <w:sz w:val="28"/>
        </w:rPr>
        <w:t>Характеристика муниципальной территории.</w:t>
      </w:r>
    </w:p>
    <w:p>
      <w:pPr>
        <w:rPr>
          <w:rFonts w:ascii="Times New Roman" w:hAnsi="Times New Roman"/>
          <w:b w:val="1"/>
          <w:sz w:val="28"/>
        </w:rPr>
      </w:pPr>
      <w:r>
        <w:rPr>
          <w:rFonts w:ascii="Times New Roman" w:hAnsi="Times New Roman"/>
          <w:b w:val="1"/>
          <w:sz w:val="28"/>
        </w:rPr>
        <w:t xml:space="preserve">1.1. Характеристика муниципальной территории. </w:t>
      </w:r>
    </w:p>
    <w:p>
      <w:pPr>
        <w:spacing w:lineRule="auto" w:line="240" w:after="0" w:beforeAutospacing="0" w:afterAutospacing="0"/>
        <w:ind w:firstLine="360"/>
        <w:jc w:val="both"/>
        <w:rPr>
          <w:rFonts w:ascii="Times New Roman" w:hAnsi="Times New Roman"/>
          <w:sz w:val="28"/>
        </w:rPr>
      </w:pPr>
      <w:r>
        <w:rPr>
          <w:rFonts w:ascii="Times New Roman" w:hAnsi="Times New Roman"/>
          <w:color w:val="auto"/>
          <w:sz w:val="28"/>
        </w:rPr>
        <w:t xml:space="preserve">Создание образовательного проекта «Школа - территория успеха» планируется в с. Изосимово  Мичуринского района Тамбовской области.</w:t>
      </w:r>
      <w:r>
        <w:rPr>
          <w:rFonts w:ascii="Times New Roman" w:hAnsi="Times New Roman"/>
          <w:color w:val="FF0000"/>
          <w:sz w:val="28"/>
        </w:rPr>
        <w:t xml:space="preserve"> </w:t>
      </w:r>
      <w:r>
        <w:rPr>
          <w:rFonts w:ascii="Times New Roman" w:hAnsi="Times New Roman"/>
          <w:sz w:val="28"/>
        </w:rPr>
        <w:t xml:space="preserve">Оно находится в 15 км от районного центра. Близлежащие села: Замостье, Круглое, Турмасово и др. </w:t>
      </w:r>
    </w:p>
    <w:p>
      <w:pPr>
        <w:spacing w:lineRule="auto" w:line="240" w:after="0" w:beforeAutospacing="0" w:afterAutospacing="0"/>
        <w:ind w:firstLine="360"/>
        <w:jc w:val="both"/>
        <w:rPr>
          <w:rFonts w:ascii="Times New Roman" w:hAnsi="Times New Roman"/>
          <w:sz w:val="28"/>
        </w:rPr>
      </w:pPr>
      <w:r>
        <w:rPr>
          <w:rFonts w:ascii="Times New Roman" w:hAnsi="Times New Roman"/>
          <w:color w:val="000000"/>
          <w:sz w:val="28"/>
        </w:rPr>
        <w:t xml:space="preserve">На территории села уже обеспечено обустройство пешеходных и автомобильных дорог. С районным центром осуществляется  регулярное транспортное  сообщение.</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xml:space="preserve">В с. Изосимово проживает около 1000 человек. Из них 155 детей в возрасте от 0 до 18 лет. </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xml:space="preserve">Социальная сфера </w:t>
      </w:r>
      <w:r>
        <w:rPr>
          <w:rFonts w:ascii="Times New Roman" w:hAnsi="Times New Roman"/>
          <w:color w:val="auto"/>
          <w:sz w:val="28"/>
        </w:rPr>
        <w:t>села</w:t>
      </w:r>
      <w:r>
        <w:rPr>
          <w:rFonts w:ascii="Times New Roman" w:hAnsi="Times New Roman"/>
          <w:sz w:val="28"/>
        </w:rPr>
        <w:t xml:space="preserve"> представлена следующими объектами: Изосимовский филиал муниципального бюджетного общеобразовательного учреждения Кочетовской средней общеобразовательной школы, сельская библиотека, фельдшерско-акушерский пункт.</w:t>
      </w:r>
    </w:p>
    <w:p>
      <w:pPr>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Средний возраст уже проживающего населения составляет 42 года. Доля жителей-пенсионеров составляет более 15%.</w:t>
      </w:r>
    </w:p>
    <w:p>
      <w:pPr>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Средний возраст работающих – 38 лет, это, в основном, молодые люди, стремящиеся к самореализации, профессиональному росту.</w:t>
      </w:r>
    </w:p>
    <w:p>
      <w:pPr>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Социальный статус жителей различен: студенты, научные сотрудники, рабочие, служащие, работники социальной сферы, предприниматели, работники сельского хозяйства.</w:t>
      </w:r>
    </w:p>
    <w:p>
      <w:pPr>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 xml:space="preserve">Здание Изосимовской общеобразовательной школы было введено в эксплуатацию в 1917 г. </w:t>
      </w:r>
    </w:p>
    <w:p>
      <w:pPr>
        <w:spacing w:lineRule="auto" w:line="240" w:after="0" w:beforeAutospacing="0" w:afterAutospacing="0"/>
        <w:ind w:firstLine="360"/>
        <w:jc w:val="both"/>
        <w:rPr>
          <w:rFonts w:ascii="Times New Roman" w:hAnsi="Times New Roman"/>
          <w:color w:val="FF0000"/>
          <w:sz w:val="28"/>
        </w:rPr>
      </w:pPr>
      <w:r>
        <w:rPr>
          <w:rFonts w:ascii="Times New Roman" w:hAnsi="Times New Roman"/>
          <w:sz w:val="28"/>
        </w:rPr>
        <w:t xml:space="preserve">С 2011 года по настоящее время образовательная организация является филиалом муниципального бюджетного общеобразовательного учреждения   Кочетовской средней общеобразовательной</w:t>
      </w:r>
      <w:r>
        <w:rPr>
          <w:rFonts w:ascii="Times New Roman" w:hAnsi="Times New Roman"/>
          <w:color w:val="auto"/>
          <w:sz w:val="28"/>
        </w:rPr>
        <w:t xml:space="preserve"> школы.</w:t>
      </w:r>
    </w:p>
    <w:p>
      <w:pPr>
        <w:spacing w:lineRule="auto" w:line="240" w:after="0" w:beforeAutospacing="0" w:afterAutospacing="0"/>
        <w:ind w:firstLine="360"/>
        <w:jc w:val="both"/>
        <w:rPr>
          <w:rFonts w:ascii="Times New Roman" w:hAnsi="Times New Roman"/>
          <w:color w:val="auto"/>
          <w:sz w:val="28"/>
        </w:rPr>
      </w:pPr>
      <w:r>
        <w:rPr>
          <w:rFonts w:ascii="Times New Roman" w:hAnsi="Times New Roman"/>
          <w:color w:val="auto"/>
          <w:sz w:val="28"/>
        </w:rPr>
        <w:t>Школа имеет центральное отопление, холодное водоснабжение, канализацию, столовую, спортивный зал, спортивную площадку, компьютерный класс, библиотеку, учебно-опытный участок.</w:t>
      </w:r>
      <w:r>
        <w:rPr>
          <w:rFonts w:ascii="Times New Roman" w:hAnsi="Times New Roman"/>
          <w:i w:val="1"/>
          <w:color w:val="auto"/>
          <w:sz w:val="28"/>
        </w:rPr>
        <w:t xml:space="preserve">                                           </w:t>
      </w:r>
    </w:p>
    <w:p>
      <w:pPr>
        <w:spacing w:lineRule="auto" w:line="240" w:after="0" w:beforeAutospacing="0" w:afterAutospacing="0"/>
        <w:ind w:firstLine="360"/>
        <w:jc w:val="both"/>
        <w:rPr>
          <w:rFonts w:ascii="Times New Roman" w:hAnsi="Times New Roman"/>
          <w:color w:val="auto"/>
          <w:sz w:val="28"/>
        </w:rPr>
      </w:pPr>
      <w:r>
        <w:rPr>
          <w:rFonts w:ascii="Times New Roman" w:hAnsi="Times New Roman"/>
          <w:color w:val="auto"/>
          <w:sz w:val="28"/>
        </w:rPr>
        <w:t xml:space="preserve"> За время функционирования образовательной организации капитальный ремонт не проводился. </w:t>
      </w:r>
    </w:p>
    <w:p>
      <w:pPr>
        <w:spacing w:lineRule="auto" w:line="240" w:after="0" w:beforeAutospacing="0" w:afterAutospacing="0"/>
        <w:ind w:firstLine="360"/>
        <w:jc w:val="both"/>
        <w:rPr>
          <w:rFonts w:ascii="Times New Roman" w:hAnsi="Times New Roman"/>
          <w:color w:val="auto"/>
          <w:sz w:val="28"/>
        </w:rPr>
      </w:pPr>
      <w:r>
        <w:rPr>
          <w:rFonts w:ascii="Times New Roman" w:hAnsi="Times New Roman"/>
          <w:color w:val="auto"/>
          <w:sz w:val="28"/>
        </w:rPr>
        <w:t xml:space="preserve">«Школа - территория  успеха»  ориентирована на детей, проживающих на территории с. Изосимово, близлежащих сел,   и  рассчитана на 135 мест, в том числе:</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первая ступень (1 – 4 классы) – 60 мест;</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вторая ступень (5 – 9 классы) – 75 мест.</w:t>
      </w:r>
    </w:p>
    <w:p>
      <w:pPr>
        <w:spacing w:lineRule="auto" w:line="240" w:after="0" w:beforeAutospacing="0" w:afterAutospacing="0"/>
        <w:ind w:firstLine="360"/>
        <w:jc w:val="both"/>
        <w:rPr>
          <w:rFonts w:ascii="Times New Roman" w:hAnsi="Times New Roman"/>
          <w:sz w:val="28"/>
        </w:rPr>
      </w:pPr>
    </w:p>
    <w:p>
      <w:pPr>
        <w:jc w:val="both"/>
        <w:rPr>
          <w:b w:val="1"/>
          <w:i w:val="1"/>
        </w:rPr>
      </w:pPr>
      <w:r>
        <w:rPr>
          <w:rFonts w:ascii="Times New Roman" w:hAnsi="Times New Roman"/>
          <w:b w:val="1"/>
          <w:sz w:val="28"/>
        </w:rPr>
        <w:t>1.2. Информация о партнерах, с которыми работает организация и с которыми она планирует работать в будущем, а также о существующих конкурентах.</w:t>
      </w:r>
      <w:r>
        <w:rPr>
          <w:b w:val="1"/>
          <w:i w:val="1"/>
        </w:rPr>
        <w:t xml:space="preserve"> </w:t>
      </w:r>
    </w:p>
    <w:p>
      <w:pPr>
        <w:pStyle w:val="P6"/>
        <w:numPr>
          <w:ilvl w:val="0"/>
          <w:numId w:val="7"/>
        </w:numPr>
        <w:shd w:val="clear" w:fill="FFFFFF"/>
        <w:tabs>
          <w:tab w:val="left" w:pos="0" w:leader="none"/>
          <w:tab w:val="left" w:pos="900" w:leader="none"/>
          <w:tab w:val="left" w:pos="9498" w:leader="none"/>
        </w:tabs>
        <w:spacing w:lineRule="auto" w:line="240" w:after="0" w:beforeAutospacing="0" w:afterAutospacing="0"/>
        <w:ind w:firstLine="360" w:left="0"/>
        <w:jc w:val="both"/>
        <w:rPr>
          <w:rFonts w:ascii="Times New Roman" w:hAnsi="Times New Roman"/>
          <w:sz w:val="28"/>
        </w:rPr>
      </w:pPr>
      <w:r>
        <w:rPr>
          <w:rFonts w:ascii="Times New Roman" w:hAnsi="Times New Roman"/>
          <w:sz w:val="28"/>
        </w:rPr>
        <w:t xml:space="preserve">МКУ ИМЦ: консультативно-методическая поддержка использования инновационных  образовательных технологий;</w:t>
      </w:r>
    </w:p>
    <w:p>
      <w:pPr>
        <w:pStyle w:val="P6"/>
        <w:numPr>
          <w:ilvl w:val="0"/>
          <w:numId w:val="7"/>
        </w:numPr>
        <w:shd w:val="clear" w:fill="FFFFFF"/>
        <w:tabs>
          <w:tab w:val="left" w:pos="0" w:leader="none"/>
          <w:tab w:val="left" w:pos="900" w:leader="none"/>
          <w:tab w:val="left" w:pos="9498" w:leader="none"/>
        </w:tabs>
        <w:spacing w:lineRule="auto" w:line="240" w:after="0" w:beforeAutospacing="0" w:afterAutospacing="0"/>
        <w:ind w:firstLine="360" w:left="0"/>
        <w:jc w:val="both"/>
        <w:rPr>
          <w:rFonts w:ascii="Times New Roman" w:hAnsi="Times New Roman"/>
          <w:sz w:val="28"/>
        </w:rPr>
      </w:pPr>
      <w:r>
        <w:rPr>
          <w:rFonts w:ascii="Times New Roman" w:hAnsi="Times New Roman"/>
          <w:sz w:val="28"/>
        </w:rPr>
        <w:t xml:space="preserve">ФГБОУ ВО МичГАУ: профориентация старшеклассников; </w:t>
      </w:r>
    </w:p>
    <w:p>
      <w:pPr>
        <w:pStyle w:val="P6"/>
        <w:numPr>
          <w:ilvl w:val="0"/>
          <w:numId w:val="7"/>
        </w:numPr>
        <w:shd w:val="clear" w:fill="FFFFFF"/>
        <w:tabs>
          <w:tab w:val="left" w:pos="0" w:leader="none"/>
          <w:tab w:val="left" w:pos="900" w:leader="none"/>
          <w:tab w:val="left" w:pos="9498" w:leader="none"/>
        </w:tabs>
        <w:spacing w:lineRule="auto" w:line="240" w:after="0" w:beforeAutospacing="0" w:afterAutospacing="0"/>
        <w:ind w:firstLine="360" w:left="0"/>
        <w:jc w:val="both"/>
        <w:rPr>
          <w:rFonts w:ascii="Times New Roman" w:hAnsi="Times New Roman"/>
          <w:sz w:val="28"/>
        </w:rPr>
      </w:pPr>
      <w:r>
        <w:rPr>
          <w:rFonts w:ascii="Times New Roman" w:hAnsi="Times New Roman"/>
          <w:sz w:val="28"/>
        </w:rPr>
        <w:t>ФГБНУ ФНЦ им. И. В. Мичурина: участие в обучающих и научно-практических семинарах, конференциях, организация экскурсий;</w:t>
      </w:r>
    </w:p>
    <w:p>
      <w:pPr>
        <w:pStyle w:val="P6"/>
        <w:numPr>
          <w:ilvl w:val="0"/>
          <w:numId w:val="7"/>
        </w:numPr>
        <w:shd w:val="clear" w:fill="FFFFFF"/>
        <w:tabs>
          <w:tab w:val="left" w:pos="0" w:leader="none"/>
          <w:tab w:val="left" w:pos="900" w:leader="none"/>
          <w:tab w:val="left" w:pos="9498" w:leader="none"/>
        </w:tabs>
        <w:spacing w:lineRule="auto" w:line="240" w:after="0" w:beforeAutospacing="0" w:afterAutospacing="0"/>
        <w:ind w:firstLine="360" w:left="0"/>
        <w:jc w:val="both"/>
        <w:rPr>
          <w:rFonts w:ascii="Times New Roman" w:hAnsi="Times New Roman"/>
          <w:sz w:val="28"/>
        </w:rPr>
      </w:pPr>
      <w:r>
        <w:rPr>
          <w:rFonts w:ascii="Times New Roman" w:hAnsi="Times New Roman"/>
          <w:sz w:val="28"/>
        </w:rPr>
        <w:t>МБОУДО «Дом детского творчества»: совместная реализация программ дополнительного образования;</w:t>
      </w:r>
    </w:p>
    <w:p>
      <w:pPr>
        <w:pStyle w:val="P6"/>
        <w:numPr>
          <w:ilvl w:val="0"/>
          <w:numId w:val="7"/>
        </w:numPr>
        <w:shd w:val="clear" w:fill="FFFFFF"/>
        <w:tabs>
          <w:tab w:val="left" w:pos="0" w:leader="none"/>
          <w:tab w:val="left" w:pos="900" w:leader="none"/>
          <w:tab w:val="left" w:pos="9498" w:leader="none"/>
        </w:tabs>
        <w:spacing w:lineRule="auto" w:line="240" w:after="0" w:beforeAutospacing="0" w:afterAutospacing="0"/>
        <w:ind w:firstLine="360" w:left="0"/>
        <w:jc w:val="both"/>
        <w:rPr>
          <w:rFonts w:ascii="Times New Roman" w:hAnsi="Times New Roman"/>
          <w:sz w:val="28"/>
        </w:rPr>
      </w:pPr>
      <w:r>
        <w:rPr>
          <w:rFonts w:ascii="Times New Roman" w:hAnsi="Times New Roman"/>
          <w:i w:val="1"/>
          <w:sz w:val="28"/>
        </w:rPr>
        <w:t xml:space="preserve">Круглинский  филиал  МБУК Заворонежского РДК:</w:t>
      </w:r>
      <w:r>
        <w:rPr>
          <w:rFonts w:ascii="Times New Roman" w:hAnsi="Times New Roman"/>
          <w:sz w:val="28"/>
        </w:rPr>
        <w:t xml:space="preserve"> развитие творческих, музыкальных  и актерских способностей учащихся;</w:t>
      </w:r>
    </w:p>
    <w:p>
      <w:pPr>
        <w:pStyle w:val="P6"/>
        <w:numPr>
          <w:ilvl w:val="0"/>
          <w:numId w:val="7"/>
        </w:numPr>
        <w:shd w:val="clear" w:fill="FFFFFF"/>
        <w:tabs>
          <w:tab w:val="left" w:pos="0" w:leader="none"/>
          <w:tab w:val="left" w:pos="900" w:leader="none"/>
          <w:tab w:val="left" w:pos="9498" w:leader="none"/>
        </w:tabs>
        <w:spacing w:lineRule="auto" w:line="240" w:after="0" w:beforeAutospacing="0" w:afterAutospacing="0"/>
        <w:ind w:firstLine="360" w:left="0"/>
        <w:jc w:val="both"/>
        <w:rPr>
          <w:rFonts w:ascii="Times New Roman" w:hAnsi="Times New Roman"/>
          <w:sz w:val="28"/>
        </w:rPr>
      </w:pPr>
      <w:r>
        <w:rPr>
          <w:rFonts w:ascii="Times New Roman" w:hAnsi="Times New Roman"/>
          <w:sz w:val="28"/>
        </w:rPr>
        <w:t xml:space="preserve">МБОУ ДО Детская музыкальная школа № 1: совместное развитие музыкальных и вокальных способностей детей; </w:t>
      </w:r>
    </w:p>
    <w:p>
      <w:pPr>
        <w:pStyle w:val="P6"/>
        <w:numPr>
          <w:ilvl w:val="0"/>
          <w:numId w:val="7"/>
        </w:numPr>
        <w:shd w:val="clear" w:fill="FFFFFF"/>
        <w:tabs>
          <w:tab w:val="left" w:pos="0" w:leader="none"/>
          <w:tab w:val="left" w:pos="900" w:leader="none"/>
          <w:tab w:val="left" w:pos="9498" w:leader="none"/>
        </w:tabs>
        <w:spacing w:lineRule="auto" w:line="240" w:after="0" w:beforeAutospacing="0" w:afterAutospacing="0"/>
        <w:ind w:firstLine="360" w:left="0"/>
        <w:jc w:val="both"/>
        <w:rPr>
          <w:rFonts w:ascii="Times New Roman" w:hAnsi="Times New Roman"/>
          <w:sz w:val="28"/>
        </w:rPr>
      </w:pPr>
      <w:r>
        <w:rPr>
          <w:rFonts w:ascii="Times New Roman" w:hAnsi="Times New Roman"/>
          <w:sz w:val="28"/>
        </w:rPr>
        <w:t xml:space="preserve">МБОУ ДОД Детская хореографическая школа: совместная </w:t>
      </w:r>
      <w:r>
        <w:rPr>
          <w:rFonts w:ascii="Times New Roman" w:hAnsi="Times New Roman"/>
          <w:sz w:val="28"/>
          <w:shd w:val="clear" w:fill="FFFFFF"/>
        </w:rPr>
        <w:t>культурно-просветительская работа в сфере культуры и искусства;</w:t>
      </w:r>
    </w:p>
    <w:p>
      <w:pPr>
        <w:pStyle w:val="P6"/>
        <w:numPr>
          <w:ilvl w:val="0"/>
          <w:numId w:val="7"/>
        </w:numPr>
        <w:shd w:val="clear" w:fill="FFFFFF"/>
        <w:tabs>
          <w:tab w:val="left" w:pos="0" w:leader="none"/>
          <w:tab w:val="left" w:pos="900" w:leader="none"/>
          <w:tab w:val="left" w:pos="9498" w:leader="none"/>
        </w:tabs>
        <w:spacing w:lineRule="auto" w:line="240" w:after="0" w:beforeAutospacing="0" w:afterAutospacing="0"/>
        <w:ind w:firstLine="360" w:left="0"/>
        <w:jc w:val="both"/>
        <w:rPr>
          <w:rFonts w:ascii="Times New Roman" w:hAnsi="Times New Roman"/>
          <w:sz w:val="28"/>
        </w:rPr>
      </w:pPr>
      <w:r>
        <w:rPr>
          <w:rFonts w:ascii="Times New Roman" w:hAnsi="Times New Roman"/>
          <w:sz w:val="28"/>
        </w:rPr>
        <w:t>МБОУ ДО Детско-юношеская спортивная школа: совместная работа по пропаганде здорового образа жизни;</w:t>
      </w:r>
    </w:p>
    <w:p>
      <w:pPr>
        <w:pStyle w:val="P6"/>
        <w:numPr>
          <w:ilvl w:val="0"/>
          <w:numId w:val="7"/>
        </w:numPr>
        <w:shd w:val="clear" w:fill="FFFFFF"/>
        <w:tabs>
          <w:tab w:val="left" w:pos="0" w:leader="none"/>
          <w:tab w:val="left" w:pos="900" w:leader="none"/>
          <w:tab w:val="left" w:pos="9498" w:leader="none"/>
        </w:tabs>
        <w:spacing w:lineRule="auto" w:line="240" w:after="0" w:beforeAutospacing="0" w:afterAutospacing="0"/>
        <w:ind w:firstLine="360" w:left="0"/>
        <w:jc w:val="both"/>
        <w:rPr>
          <w:rFonts w:ascii="Times New Roman" w:hAnsi="Times New Roman"/>
          <w:sz w:val="28"/>
        </w:rPr>
      </w:pPr>
      <w:r>
        <w:rPr>
          <w:rFonts w:ascii="Times New Roman" w:hAnsi="Times New Roman"/>
          <w:sz w:val="28"/>
        </w:rPr>
        <w:t xml:space="preserve">МБОУ КДШИ: совместная </w:t>
      </w:r>
      <w:r>
        <w:rPr>
          <w:rFonts w:ascii="Times New Roman" w:hAnsi="Times New Roman"/>
          <w:sz w:val="28"/>
          <w:shd w:val="clear" w:fill="FFFFFF"/>
        </w:rPr>
        <w:t>культурно-просветительская работа в сфере культуры и искусства;</w:t>
      </w:r>
    </w:p>
    <w:p>
      <w:pPr>
        <w:pStyle w:val="P6"/>
        <w:numPr>
          <w:ilvl w:val="0"/>
          <w:numId w:val="7"/>
        </w:numPr>
        <w:shd w:val="clear" w:fill="FFFFFF"/>
        <w:tabs>
          <w:tab w:val="left" w:pos="0" w:leader="none"/>
          <w:tab w:val="left" w:pos="900" w:leader="none"/>
          <w:tab w:val="left" w:pos="9498" w:leader="none"/>
        </w:tabs>
        <w:spacing w:lineRule="auto" w:line="240" w:after="0" w:beforeAutospacing="0" w:afterAutospacing="0"/>
        <w:ind w:firstLine="360" w:left="0"/>
        <w:jc w:val="both"/>
        <w:rPr>
          <w:rFonts w:ascii="Times New Roman" w:hAnsi="Times New Roman"/>
          <w:sz w:val="28"/>
        </w:rPr>
      </w:pPr>
      <w:r>
        <w:rPr>
          <w:rFonts w:ascii="Times New Roman" w:hAnsi="Times New Roman"/>
          <w:sz w:val="28"/>
        </w:rPr>
        <w:t xml:space="preserve">Нектаровский филиал  МБДОУ Заворонежского детского сада: преемственность между дошкольным и начальным школьным образованием.</w:t>
      </w:r>
    </w:p>
    <w:p>
      <w:pPr>
        <w:rPr>
          <w:rFonts w:ascii="Times New Roman" w:hAnsi="Times New Roman"/>
          <w:b w:val="1"/>
          <w:sz w:val="28"/>
        </w:rPr>
      </w:pPr>
    </w:p>
    <w:p>
      <w:pPr>
        <w:rPr>
          <w:rFonts w:ascii="Times New Roman" w:hAnsi="Times New Roman"/>
          <w:b w:val="1"/>
          <w:sz w:val="28"/>
        </w:rPr>
      </w:pPr>
      <w:r>
        <w:rPr>
          <w:rFonts w:ascii="Times New Roman" w:hAnsi="Times New Roman"/>
          <w:b w:val="1"/>
          <w:sz w:val="28"/>
        </w:rPr>
        <w:t>Раздел 2.</w:t>
      </w:r>
      <w:r>
        <w:rPr>
          <w:b w:val="1"/>
          <w:sz w:val="44"/>
        </w:rPr>
        <w:t xml:space="preserve">  </w:t>
      </w:r>
      <w:r>
        <w:rPr>
          <w:rFonts w:ascii="Times New Roman" w:hAnsi="Times New Roman"/>
          <w:b w:val="1"/>
          <w:sz w:val="28"/>
        </w:rPr>
        <w:t>Основная информация об образовательной организации</w:t>
      </w:r>
    </w:p>
    <w:p>
      <w:pPr>
        <w:jc w:val="both"/>
        <w:rPr>
          <w:rFonts w:ascii="Times New Roman" w:hAnsi="Times New Roman"/>
          <w:b w:val="1"/>
          <w:sz w:val="28"/>
        </w:rPr>
      </w:pPr>
      <w:r>
        <w:rPr>
          <w:rFonts w:ascii="Times New Roman" w:hAnsi="Times New Roman"/>
          <w:b w:val="1"/>
          <w:sz w:val="28"/>
        </w:rPr>
        <w:t xml:space="preserve">2.1. Общие сведения об образовательной организации, даётся краткая характеристика деятельности, описывается история работы, традиции образовательной организации. </w:t>
      </w:r>
    </w:p>
    <w:p>
      <w:pPr>
        <w:spacing w:lineRule="auto" w:line="240" w:after="0" w:beforeAutospacing="0" w:afterAutospacing="0"/>
        <w:ind w:firstLine="360"/>
        <w:jc w:val="both"/>
        <w:rPr>
          <w:rFonts w:ascii="Times New Roman" w:hAnsi="Times New Roman"/>
          <w:color w:val="000000"/>
          <w:sz w:val="28"/>
        </w:rPr>
      </w:pPr>
      <w:r>
        <w:rPr>
          <w:rFonts w:ascii="Times New Roman" w:hAnsi="Times New Roman"/>
          <w:sz w:val="28"/>
        </w:rPr>
        <w:t xml:space="preserve"> Изосимовский филиал муниципального бюджетного общеобразовательного учреждения  Кочетовской </w:t>
      </w:r>
      <w:r>
        <w:rPr>
          <w:rFonts w:ascii="Times New Roman" w:hAnsi="Times New Roman"/>
          <w:color w:val="FF0000"/>
          <w:sz w:val="28"/>
        </w:rPr>
        <w:t xml:space="preserve">СОШ </w:t>
      </w:r>
      <w:r>
        <w:rPr>
          <w:rFonts w:ascii="Times New Roman" w:hAnsi="Times New Roman"/>
          <w:sz w:val="28"/>
        </w:rPr>
        <w:t>реализует конституционные права граждан на образование, гарантии общедоступно</w:t>
      </w:r>
      <w:r>
        <w:rPr>
          <w:rFonts w:ascii="Times New Roman" w:hAnsi="Times New Roman"/>
          <w:color w:val="000000"/>
          <w:sz w:val="28"/>
        </w:rPr>
        <w:t xml:space="preserve">сти и бесплатности начального общего, основного  общего образования и ориентирована на обучение и воспитание детей, способных к активному интеллектуальному труду в различных областях знаний, участию в учебно-исследовательской деятельности.</w:t>
      </w:r>
    </w:p>
    <w:p>
      <w:pPr>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Освоение обучающимися общеобразовательных программ начального общего, основного общего образования обеспечивает непрерывность общего</w:t>
      </w:r>
    </w:p>
    <w:p>
      <w:pPr>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школьного и общего профессионального образования с ориентацией на дальнейшее продолжение обучения в учреждениях среднего профессионального образования.</w:t>
      </w:r>
    </w:p>
    <w:p>
      <w:pPr>
        <w:spacing w:lineRule="auto" w:line="240" w:after="0" w:beforeAutospacing="0" w:afterAutospacing="0"/>
        <w:ind w:firstLine="360"/>
        <w:jc w:val="both"/>
        <w:rPr>
          <w:rFonts w:ascii="Times New Roman" w:hAnsi="Times New Roman"/>
          <w:color w:val="000000"/>
          <w:sz w:val="28"/>
        </w:rPr>
      </w:pPr>
      <w:r>
        <w:rPr>
          <w:rFonts w:ascii="Times New Roman" w:hAnsi="Times New Roman"/>
          <w:sz w:val="28"/>
        </w:rPr>
        <w:t>Одно из необходимых условий обеспечения качества образования – создание образовательной среды, способствующей развитию, саморазвитию и самореализации всех участников образовательного процесса. Критерии качества созданных в школе условий включают в себя учебно – методическую обеспеченность, качество педагогических кадров, материально- техническую оснащенность, а также санитарно- гигиенические условия и уро</w:t>
      </w:r>
      <w:r>
        <w:rPr>
          <w:rFonts w:ascii="Times New Roman" w:hAnsi="Times New Roman"/>
          <w:color w:val="000000"/>
          <w:sz w:val="28"/>
        </w:rPr>
        <w:t>вень безопасности.</w:t>
      </w:r>
    </w:p>
    <w:p>
      <w:pPr>
        <w:spacing w:lineRule="auto" w:line="240" w:after="0" w:beforeAutospacing="0" w:afterAutospacing="0"/>
        <w:ind w:firstLine="360"/>
        <w:jc w:val="both"/>
        <w:rPr>
          <w:rFonts w:ascii="Times New Roman" w:hAnsi="Times New Roman"/>
          <w:sz w:val="28"/>
        </w:rPr>
      </w:pPr>
      <w:r>
        <w:rPr>
          <w:rFonts w:ascii="Times New Roman" w:hAnsi="Times New Roman"/>
          <w:color w:val="000000"/>
          <w:sz w:val="28"/>
        </w:rPr>
        <w:t>В школе создаются условия</w:t>
      </w:r>
      <w:r>
        <w:rPr>
          <w:rFonts w:ascii="Times New Roman" w:hAnsi="Times New Roman"/>
          <w:sz w:val="28"/>
        </w:rPr>
        <w:t xml:space="preserve"> для полноценного обучения и развития учащихся: физического, интеллектуального, социально-личностного, формирования базисных основ личности и сохранения индивидуальности ребенка.</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Традиции школы:</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уважение к личности ребенка;</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создание условий для реализации каждого обучающегося с учетом его</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индивидуальных способностей;</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организация непрерывного образования обучающихся;</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сохранение и передача педагогического опыта;</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ориентация на использование современных педагогических технологий в</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сочетании с эффективными традиционными методами обучения;</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использование традиционных мероприяти</w:t>
      </w:r>
      <w:r>
        <w:rPr>
          <w:rFonts w:ascii="Times New Roman" w:hAnsi="Times New Roman"/>
          <w:color w:val="000000"/>
          <w:sz w:val="28"/>
        </w:rPr>
        <w:t>й как средство</w:t>
      </w:r>
      <w:r>
        <w:rPr>
          <w:rFonts w:ascii="Times New Roman" w:hAnsi="Times New Roman"/>
          <w:sz w:val="28"/>
        </w:rPr>
        <w:t xml:space="preserve"> воспитания личности.</w:t>
      </w:r>
    </w:p>
    <w:p>
      <w:pPr>
        <w:shd w:val="clear" w:fill="FFFFFF"/>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 xml:space="preserve">Учебный план разработан в соответствии с федеральными и региональными нормативными правовыми актами, в нем в полном объеме сохранен обязательный федеральный компонент в части номенклатур образовательных областей и перечня образовательных компонентов, максимальный объем учебной нагрузки учащихся не превышен. </w:t>
      </w:r>
    </w:p>
    <w:p>
      <w:pPr>
        <w:shd w:val="clear" w:fill="FFFFFF"/>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 xml:space="preserve">Учебный план позволяет в полном объёме реализовать потребности и запросы участников образовательного процесса. </w:t>
      </w:r>
    </w:p>
    <w:p>
      <w:pPr>
        <w:shd w:val="clear" w:fill="FFFFFF"/>
        <w:spacing w:lineRule="auto" w:line="240" w:after="0" w:beforeAutospacing="0" w:afterAutospacing="0"/>
        <w:ind w:firstLine="360"/>
        <w:jc w:val="both"/>
        <w:rPr>
          <w:rFonts w:ascii="Times New Roman" w:hAnsi="Times New Roman"/>
          <w:color w:val="000000"/>
          <w:sz w:val="28"/>
        </w:rPr>
      </w:pPr>
      <w:r>
        <w:rPr>
          <w:rFonts w:ascii="YS Text" w:hAnsi="YS Text"/>
          <w:color w:val="000000"/>
          <w:sz w:val="28"/>
        </w:rPr>
        <w:t>Качество</w:t>
      </w:r>
      <w:r>
        <w:rPr>
          <w:rFonts w:ascii="Times New Roman" w:hAnsi="Times New Roman"/>
          <w:color w:val="000000"/>
          <w:sz w:val="28"/>
        </w:rPr>
        <w:t xml:space="preserve"> подготовки учащихся соответствует требованиям к уровню подготовки выпускников основного общего образования. Ежегодно есть выпускники, получившие аттестат особого образца. </w:t>
      </w:r>
    </w:p>
    <w:p>
      <w:pPr>
        <w:shd w:val="clear" w:fill="FFFFFF"/>
        <w:spacing w:lineRule="auto" w:line="240" w:after="0" w:beforeAutospacing="0" w:afterAutospacing="0"/>
        <w:ind w:firstLine="708"/>
        <w:jc w:val="both"/>
        <w:rPr>
          <w:rFonts w:ascii="Times New Roman" w:hAnsi="Times New Roman"/>
          <w:color w:val="000000"/>
          <w:sz w:val="28"/>
        </w:rPr>
      </w:pPr>
      <w:r>
        <w:rPr>
          <w:rFonts w:ascii="Times New Roman" w:hAnsi="Times New Roman"/>
          <w:color w:val="000000"/>
          <w:sz w:val="28"/>
        </w:rPr>
        <w:t xml:space="preserve">Показателем высокого профессионального мастерства учителей можно считать ежегодное участие учащихся в муниципальном  этапе Всероссийской олимпиады школьников, где они  становятся победителями и призерами, а </w:t>
      </w:r>
      <w:r>
        <w:rPr>
          <w:rFonts w:ascii="Times New Roman" w:hAnsi="Times New Roman"/>
          <w:color w:val="000000"/>
          <w:sz w:val="28"/>
        </w:rPr>
        <w:t>так же</w:t>
      </w:r>
      <w:r>
        <w:rPr>
          <w:rFonts w:ascii="Times New Roman" w:hAnsi="Times New Roman"/>
          <w:color w:val="000000"/>
          <w:sz w:val="28"/>
        </w:rPr>
        <w:t xml:space="preserve"> активное участие в различных конкурсах, выставках, научно-практических конференциях, альтернативных олимпиадах.</w:t>
      </w:r>
    </w:p>
    <w:p>
      <w:pPr>
        <w:tabs>
          <w:tab w:val="left" w:pos="900" w:leader="none"/>
        </w:tabs>
        <w:spacing w:after="0" w:beforeAutospacing="0" w:afterAutospacing="0"/>
        <w:ind w:firstLine="709"/>
        <w:jc w:val="center"/>
        <w:rPr>
          <w:rFonts w:ascii="Times New Roman" w:hAnsi="Times New Roman"/>
          <w:b w:val="1"/>
          <w:sz w:val="24"/>
        </w:rPr>
      </w:pPr>
    </w:p>
    <w:p>
      <w:pPr>
        <w:tabs>
          <w:tab w:val="left" w:pos="900" w:leader="none"/>
        </w:tabs>
        <w:spacing w:after="0" w:beforeAutospacing="0" w:afterAutospacing="0"/>
        <w:ind w:firstLine="709"/>
        <w:jc w:val="center"/>
        <w:rPr>
          <w:rFonts w:ascii="Times New Roman" w:hAnsi="Times New Roman"/>
          <w:b w:val="1"/>
          <w:caps w:val="1"/>
          <w:sz w:val="28"/>
        </w:rPr>
      </w:pPr>
      <w:r>
        <w:rPr>
          <w:rFonts w:ascii="Times New Roman" w:hAnsi="Times New Roman"/>
          <w:b w:val="1"/>
          <w:sz w:val="28"/>
        </w:rPr>
        <w:t>Результаты обучения</w:t>
      </w:r>
    </w:p>
    <w:tbl>
      <w:tblPr>
        <w:tblW w:w="9360"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1E0"/>
      </w:tblPr>
      <w:tblGrid/>
      <w:tr>
        <w:trPr>
          <w:trHeight w:hRule="atLeast" w:val="253"/>
        </w:trPr>
        <w:tc>
          <w:tcPr>
            <w:tcW w:w="2014" w:type="dxa"/>
          </w:tcPr>
          <w:p>
            <w:pPr>
              <w:tabs>
                <w:tab w:val="left" w:pos="176" w:leader="none"/>
              </w:tabs>
              <w:spacing w:after="0" w:beforeAutospacing="0" w:afterAutospacing="0"/>
              <w:ind w:firstLine="12" w:right="34"/>
              <w:jc w:val="center"/>
              <w:rPr>
                <w:rFonts w:ascii="Times New Roman" w:hAnsi="Times New Roman"/>
                <w:sz w:val="28"/>
              </w:rPr>
            </w:pPr>
            <w:r>
              <w:rPr>
                <w:rFonts w:ascii="Times New Roman" w:hAnsi="Times New Roman"/>
                <w:sz w:val="28"/>
              </w:rPr>
              <w:t>Уровень обучения</w:t>
            </w:r>
          </w:p>
        </w:tc>
        <w:tc>
          <w:tcPr>
            <w:tcW w:w="2665" w:type="dxa"/>
          </w:tcPr>
          <w:p>
            <w:pPr>
              <w:spacing w:after="0" w:beforeAutospacing="0" w:afterAutospacing="0"/>
              <w:ind w:firstLine="12" w:right="-1"/>
              <w:jc w:val="center"/>
              <w:rPr>
                <w:rFonts w:ascii="Times New Roman" w:hAnsi="Times New Roman"/>
                <w:sz w:val="28"/>
              </w:rPr>
            </w:pPr>
            <w:r>
              <w:rPr>
                <w:rFonts w:ascii="Times New Roman" w:hAnsi="Times New Roman"/>
                <w:sz w:val="28"/>
              </w:rPr>
              <w:t xml:space="preserve">Качество  знаний  2021-2022</w:t>
            </w:r>
          </w:p>
        </w:tc>
        <w:tc>
          <w:tcPr>
            <w:tcW w:w="2296" w:type="dxa"/>
          </w:tcPr>
          <w:p>
            <w:pPr>
              <w:spacing w:after="0" w:beforeAutospacing="0" w:afterAutospacing="0"/>
              <w:ind w:firstLine="12" w:right="-1"/>
              <w:jc w:val="center"/>
              <w:rPr>
                <w:rFonts w:ascii="Times New Roman" w:hAnsi="Times New Roman"/>
                <w:sz w:val="28"/>
              </w:rPr>
            </w:pPr>
            <w:r>
              <w:rPr>
                <w:rFonts w:ascii="Times New Roman" w:hAnsi="Times New Roman"/>
                <w:sz w:val="28"/>
              </w:rPr>
              <w:t>Качество знаний 2020-2021</w:t>
            </w:r>
          </w:p>
        </w:tc>
        <w:tc>
          <w:tcPr>
            <w:tcW w:w="2385" w:type="dxa"/>
          </w:tcPr>
          <w:p>
            <w:pPr>
              <w:spacing w:after="0" w:beforeAutospacing="0" w:afterAutospacing="0"/>
              <w:ind w:firstLine="12" w:right="-1"/>
              <w:jc w:val="center"/>
              <w:rPr>
                <w:rFonts w:ascii="Times New Roman" w:hAnsi="Times New Roman"/>
                <w:sz w:val="28"/>
              </w:rPr>
            </w:pPr>
            <w:r>
              <w:rPr>
                <w:rFonts w:ascii="Times New Roman" w:hAnsi="Times New Roman"/>
                <w:sz w:val="28"/>
              </w:rPr>
              <w:t>Качество знаний 2019-2020</w:t>
            </w:r>
          </w:p>
        </w:tc>
      </w:tr>
      <w:tr>
        <w:trPr>
          <w:trHeight w:hRule="atLeast" w:val="290"/>
        </w:trPr>
        <w:tc>
          <w:tcPr>
            <w:tcW w:w="2014" w:type="dxa"/>
            <w:vAlign w:val="center"/>
          </w:tcPr>
          <w:p>
            <w:pPr>
              <w:tabs>
                <w:tab w:val="left" w:pos="176" w:leader="none"/>
              </w:tabs>
              <w:spacing w:after="0" w:beforeAutospacing="0" w:afterAutospacing="0"/>
              <w:ind w:right="34"/>
              <w:jc w:val="center"/>
              <w:rPr>
                <w:rFonts w:ascii="Times New Roman" w:hAnsi="Times New Roman"/>
                <w:sz w:val="28"/>
              </w:rPr>
            </w:pPr>
            <w:r>
              <w:rPr>
                <w:rFonts w:ascii="Times New Roman" w:hAnsi="Times New Roman"/>
                <w:sz w:val="28"/>
              </w:rPr>
              <w:t>2-9</w:t>
            </w:r>
          </w:p>
        </w:tc>
        <w:tc>
          <w:tcPr>
            <w:tcW w:w="2665" w:type="dxa"/>
          </w:tcPr>
          <w:p>
            <w:pPr>
              <w:spacing w:after="0" w:beforeAutospacing="0" w:afterAutospacing="0"/>
              <w:ind w:firstLine="540" w:right="-1"/>
              <w:jc w:val="center"/>
              <w:rPr>
                <w:rFonts w:ascii="Times New Roman" w:hAnsi="Times New Roman"/>
                <w:sz w:val="28"/>
              </w:rPr>
            </w:pPr>
            <w:r>
              <w:rPr>
                <w:rFonts w:ascii="Times New Roman" w:hAnsi="Times New Roman"/>
                <w:sz w:val="28"/>
              </w:rPr>
              <w:t>52%</w:t>
            </w:r>
          </w:p>
        </w:tc>
        <w:tc>
          <w:tcPr>
            <w:tcW w:w="2296" w:type="dxa"/>
          </w:tcPr>
          <w:p>
            <w:pPr>
              <w:spacing w:after="0" w:beforeAutospacing="0" w:afterAutospacing="0"/>
              <w:ind w:firstLine="540" w:right="-1"/>
              <w:jc w:val="center"/>
              <w:rPr>
                <w:rFonts w:ascii="Times New Roman" w:hAnsi="Times New Roman"/>
                <w:sz w:val="28"/>
              </w:rPr>
            </w:pPr>
            <w:r>
              <w:rPr>
                <w:rFonts w:ascii="Times New Roman" w:hAnsi="Times New Roman"/>
                <w:sz w:val="28"/>
              </w:rPr>
              <w:t>51%</w:t>
            </w:r>
          </w:p>
        </w:tc>
        <w:tc>
          <w:tcPr>
            <w:tcW w:w="2385" w:type="dxa"/>
          </w:tcPr>
          <w:p>
            <w:pPr>
              <w:spacing w:after="0" w:beforeAutospacing="0" w:afterAutospacing="0"/>
              <w:ind w:firstLine="932" w:right="-1"/>
              <w:rPr>
                <w:rFonts w:ascii="Times New Roman" w:hAnsi="Times New Roman"/>
                <w:sz w:val="28"/>
              </w:rPr>
            </w:pPr>
            <w:r>
              <w:rPr>
                <w:rFonts w:ascii="Times New Roman" w:hAnsi="Times New Roman"/>
                <w:sz w:val="28"/>
              </w:rPr>
              <w:t>52%</w:t>
            </w:r>
          </w:p>
        </w:tc>
      </w:tr>
    </w:tbl>
    <w:p>
      <w:pPr>
        <w:shd w:val="clear" w:fill="FFFFFF"/>
        <w:spacing w:lineRule="auto" w:line="240" w:after="0" w:beforeAutospacing="0" w:afterAutospacing="0"/>
        <w:ind w:firstLine="708"/>
        <w:jc w:val="both"/>
        <w:rPr>
          <w:rFonts w:ascii="Times New Roman" w:hAnsi="Times New Roman"/>
          <w:color w:val="000000"/>
          <w:sz w:val="28"/>
        </w:rPr>
      </w:pPr>
    </w:p>
    <w:p>
      <w:pPr>
        <w:spacing w:lineRule="auto" w:line="240" w:after="0" w:beforeAutospacing="0" w:afterAutospacing="0"/>
        <w:ind w:firstLine="360"/>
        <w:jc w:val="both"/>
        <w:rPr>
          <w:rFonts w:ascii="Times New Roman" w:hAnsi="Times New Roman"/>
          <w:sz w:val="28"/>
        </w:rPr>
      </w:pP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Состав учащихся в 2021-2022 учебном году:</w:t>
      </w:r>
    </w:p>
    <w:tbl>
      <w:tblPr>
        <w:tblW w:w="0" w:type="auto"/>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0A0"/>
      </w:tblPr>
      <w:tblGrid/>
      <w:tr>
        <w:tc>
          <w:tcPr>
            <w:tcW w:w="851" w:type="dxa"/>
            <w:vAlign w:val="center"/>
          </w:tcPr>
          <w:p>
            <w:pPr>
              <w:widowControl w:val="0"/>
              <w:spacing w:lineRule="auto" w:line="240" w:after="0" w:beforeAutospacing="0" w:afterAutospacing="0"/>
              <w:jc w:val="both"/>
              <w:rPr>
                <w:rFonts w:ascii="Times New Roman" w:hAnsi="Times New Roman"/>
                <w:b w:val="1"/>
                <w:sz w:val="28"/>
              </w:rPr>
            </w:pPr>
            <w:r>
              <w:rPr>
                <w:rFonts w:ascii="Times New Roman" w:hAnsi="Times New Roman"/>
                <w:b w:val="1"/>
                <w:sz w:val="28"/>
              </w:rPr>
              <w:t>№</w:t>
            </w:r>
          </w:p>
        </w:tc>
        <w:tc>
          <w:tcPr>
            <w:tcW w:w="3648" w:type="dxa"/>
            <w:vAlign w:val="center"/>
          </w:tcPr>
          <w:p>
            <w:pPr>
              <w:widowControl w:val="0"/>
              <w:spacing w:lineRule="auto" w:line="240" w:after="0" w:beforeAutospacing="0" w:afterAutospacing="0"/>
              <w:jc w:val="both"/>
              <w:rPr>
                <w:rFonts w:ascii="Times New Roman" w:hAnsi="Times New Roman"/>
                <w:b w:val="1"/>
                <w:sz w:val="28"/>
              </w:rPr>
            </w:pPr>
            <w:r>
              <w:rPr>
                <w:rFonts w:ascii="Times New Roman" w:hAnsi="Times New Roman"/>
                <w:b w:val="1"/>
                <w:sz w:val="28"/>
              </w:rPr>
              <w:t>Название звена образования</w:t>
            </w:r>
          </w:p>
        </w:tc>
        <w:tc>
          <w:tcPr>
            <w:tcW w:w="2340" w:type="dxa"/>
            <w:vAlign w:val="center"/>
          </w:tcPr>
          <w:p>
            <w:pPr>
              <w:widowControl w:val="0"/>
              <w:spacing w:lineRule="auto" w:line="240" w:after="0" w:beforeAutospacing="0" w:afterAutospacing="0"/>
              <w:jc w:val="both"/>
              <w:rPr>
                <w:rFonts w:ascii="Times New Roman" w:hAnsi="Times New Roman"/>
                <w:b w:val="1"/>
                <w:sz w:val="28"/>
              </w:rPr>
            </w:pPr>
            <w:r>
              <w:rPr>
                <w:rFonts w:ascii="Times New Roman" w:hAnsi="Times New Roman"/>
                <w:b w:val="1"/>
                <w:sz w:val="28"/>
              </w:rPr>
              <w:t>Количество</w:t>
            </w:r>
          </w:p>
          <w:p>
            <w:pPr>
              <w:widowControl w:val="0"/>
              <w:spacing w:lineRule="auto" w:line="240" w:after="0" w:beforeAutospacing="0" w:afterAutospacing="0"/>
              <w:jc w:val="both"/>
              <w:rPr>
                <w:rFonts w:ascii="Times New Roman" w:hAnsi="Times New Roman"/>
                <w:b w:val="1"/>
                <w:sz w:val="28"/>
              </w:rPr>
            </w:pPr>
            <w:r>
              <w:rPr>
                <w:rFonts w:ascii="Times New Roman" w:hAnsi="Times New Roman"/>
                <w:b w:val="1"/>
                <w:sz w:val="28"/>
              </w:rPr>
              <w:t>классов</w:t>
            </w:r>
          </w:p>
        </w:tc>
        <w:tc>
          <w:tcPr>
            <w:tcW w:w="2521" w:type="dxa"/>
            <w:vAlign w:val="center"/>
          </w:tcPr>
          <w:p>
            <w:pPr>
              <w:widowControl w:val="0"/>
              <w:spacing w:lineRule="auto" w:line="240" w:after="0" w:beforeAutospacing="0" w:afterAutospacing="0"/>
              <w:jc w:val="both"/>
              <w:rPr>
                <w:rFonts w:ascii="Times New Roman" w:hAnsi="Times New Roman"/>
                <w:b w:val="1"/>
                <w:sz w:val="28"/>
              </w:rPr>
            </w:pPr>
            <w:r>
              <w:rPr>
                <w:rFonts w:ascii="Times New Roman" w:hAnsi="Times New Roman"/>
                <w:b w:val="1"/>
                <w:sz w:val="28"/>
              </w:rPr>
              <w:t>Количество</w:t>
            </w:r>
          </w:p>
          <w:p>
            <w:pPr>
              <w:widowControl w:val="0"/>
              <w:spacing w:lineRule="auto" w:line="240" w:after="0" w:beforeAutospacing="0" w:afterAutospacing="0"/>
              <w:jc w:val="both"/>
              <w:rPr>
                <w:rFonts w:ascii="Times New Roman" w:hAnsi="Times New Roman"/>
                <w:b w:val="1"/>
                <w:sz w:val="28"/>
              </w:rPr>
            </w:pPr>
            <w:r>
              <w:rPr>
                <w:rFonts w:ascii="Times New Roman" w:hAnsi="Times New Roman"/>
                <w:b w:val="1"/>
                <w:sz w:val="28"/>
              </w:rPr>
              <w:t>Учащихся</w:t>
            </w:r>
          </w:p>
        </w:tc>
      </w:tr>
      <w:tr>
        <w:tc>
          <w:tcPr>
            <w:tcW w:w="851"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1.</w:t>
            </w:r>
          </w:p>
        </w:tc>
        <w:tc>
          <w:tcPr>
            <w:tcW w:w="3648"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Начальное общее образование</w:t>
            </w:r>
          </w:p>
        </w:tc>
        <w:tc>
          <w:tcPr>
            <w:tcW w:w="2340"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4</w:t>
            </w:r>
          </w:p>
        </w:tc>
        <w:tc>
          <w:tcPr>
            <w:tcW w:w="2521"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26</w:t>
            </w:r>
          </w:p>
        </w:tc>
      </w:tr>
      <w:tr>
        <w:tc>
          <w:tcPr>
            <w:tcW w:w="851"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2.</w:t>
            </w:r>
          </w:p>
        </w:tc>
        <w:tc>
          <w:tcPr>
            <w:tcW w:w="3648"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Основное общее образование</w:t>
            </w:r>
          </w:p>
        </w:tc>
        <w:tc>
          <w:tcPr>
            <w:tcW w:w="2340"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5</w:t>
            </w:r>
          </w:p>
        </w:tc>
        <w:tc>
          <w:tcPr>
            <w:tcW w:w="2521"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33</w:t>
            </w:r>
          </w:p>
        </w:tc>
      </w:tr>
    </w:tbl>
    <w:p>
      <w:pPr>
        <w:widowControl w:val="0"/>
        <w:spacing w:lineRule="auto" w:line="240" w:after="0" w:beforeAutospacing="0" w:afterAutospacing="0"/>
        <w:ind w:firstLine="567"/>
        <w:jc w:val="both"/>
        <w:rPr>
          <w:rFonts w:ascii="Times New Roman" w:hAnsi="Times New Roman"/>
          <w:sz w:val="28"/>
        </w:rPr>
      </w:pPr>
      <w:r>
        <w:rPr>
          <w:rFonts w:ascii="Times New Roman" w:hAnsi="Times New Roman"/>
          <w:sz w:val="28"/>
        </w:rPr>
        <w:t xml:space="preserve">Большое внимание в школе уделяется организации взаимодействия с семьями учащихся, поэтому проведено изучение контингента родителей. Анализ социального и образовательного статуса членов семей  дал следующие результаты. </w:t>
      </w:r>
    </w:p>
    <w:p>
      <w:pPr>
        <w:widowControl w:val="0"/>
        <w:spacing w:lineRule="auto" w:line="240" w:after="0" w:beforeAutospacing="0" w:afterAutospacing="0"/>
        <w:ind w:firstLine="360"/>
        <w:jc w:val="both"/>
        <w:rPr>
          <w:rFonts w:ascii="Times New Roman" w:hAnsi="Times New Roman"/>
          <w:color w:val="FF0000"/>
          <w:sz w:val="28"/>
        </w:rPr>
      </w:pPr>
      <w:r>
        <w:rPr>
          <w:rFonts w:ascii="Times New Roman" w:hAnsi="Times New Roman"/>
          <w:b w:val="1"/>
          <w:i w:val="1"/>
          <w:color w:val="FF0000"/>
          <w:sz w:val="28"/>
        </w:rPr>
        <w:t xml:space="preserve">          </w:t>
      </w:r>
    </w:p>
    <w:p>
      <w:pPr>
        <w:widowControl w:val="0"/>
        <w:spacing w:lineRule="auto" w:line="240" w:after="0" w:beforeAutospacing="0" w:afterAutospacing="0"/>
        <w:ind w:firstLine="360"/>
        <w:jc w:val="both"/>
        <w:rPr>
          <w:rFonts w:ascii="Times New Roman" w:hAnsi="Times New Roman"/>
          <w:b w:val="1"/>
          <w:sz w:val="28"/>
        </w:rPr>
      </w:pPr>
      <w:r>
        <w:rPr>
          <w:rFonts w:ascii="Times New Roman" w:hAnsi="Times New Roman"/>
          <w:b w:val="1"/>
          <w:i w:val="1"/>
          <w:sz w:val="28"/>
        </w:rPr>
        <w:t>Уровень образования родителей ( % )</w:t>
      </w:r>
    </w:p>
    <w:p>
      <w:pPr>
        <w:widowControl w:val="0"/>
        <w:spacing w:lineRule="auto" w:line="240" w:after="0" w:beforeAutospacing="0" w:afterAutospacing="0"/>
        <w:ind w:firstLine="360"/>
        <w:jc w:val="both"/>
        <w:rPr>
          <w:rFonts w:ascii="Times New Roman" w:hAnsi="Times New Roman"/>
          <w:b w:val="1"/>
          <w:sz w:val="28"/>
        </w:rPr>
      </w:pPr>
      <w:r>
        <w:rPr>
          <w:rFonts w:ascii="Times New Roman" w:hAnsi="Times New Roman"/>
          <w:sz w:val="28"/>
        </w:rPr>
        <w:t xml:space="preserve"> высшее -                                                            7</w:t>
      </w: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 xml:space="preserve">среднее специальное -                                      44</w:t>
      </w: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 xml:space="preserve">неполное среднее -                                            15                </w:t>
      </w:r>
    </w:p>
    <w:p>
      <w:pPr>
        <w:widowControl w:val="0"/>
        <w:spacing w:lineRule="auto" w:line="240" w:after="0" w:beforeAutospacing="0" w:afterAutospacing="0"/>
        <w:ind w:firstLine="360"/>
        <w:jc w:val="both"/>
        <w:rPr>
          <w:rFonts w:ascii="Times New Roman" w:hAnsi="Times New Roman"/>
          <w:b w:val="1"/>
          <w:i w:val="1"/>
          <w:color w:val="FF0000"/>
          <w:sz w:val="28"/>
        </w:rPr>
      </w:pPr>
    </w:p>
    <w:p>
      <w:pPr>
        <w:widowControl w:val="0"/>
        <w:spacing w:lineRule="auto" w:line="240" w:after="0" w:beforeAutospacing="0" w:afterAutospacing="0"/>
        <w:ind w:firstLine="360"/>
        <w:jc w:val="both"/>
        <w:rPr>
          <w:rFonts w:ascii="Times New Roman" w:hAnsi="Times New Roman"/>
          <w:b w:val="1"/>
          <w:i w:val="1"/>
          <w:sz w:val="28"/>
        </w:rPr>
      </w:pPr>
      <w:r>
        <w:rPr>
          <w:rFonts w:ascii="Times New Roman" w:hAnsi="Times New Roman"/>
          <w:b w:val="1"/>
          <w:i w:val="1"/>
          <w:sz w:val="28"/>
        </w:rPr>
        <w:t>Социальная характеристика родителей</w:t>
      </w:r>
    </w:p>
    <w:tbl>
      <w:tblPr>
        <w:tblW w:w="0" w:type="auto"/>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0A0"/>
      </w:tblPr>
      <w:tblGrid/>
      <w:tr>
        <w:tc>
          <w:tcPr>
            <w:tcW w:w="543"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w:t>
            </w:r>
          </w:p>
        </w:tc>
        <w:tc>
          <w:tcPr>
            <w:tcW w:w="7037" w:type="dxa"/>
          </w:tcPr>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Социально-психологический слой</w:t>
            </w:r>
          </w:p>
        </w:tc>
        <w:tc>
          <w:tcPr>
            <w:tcW w:w="1780" w:type="dxa"/>
          </w:tcPr>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w:t>
            </w:r>
          </w:p>
        </w:tc>
      </w:tr>
      <w:tr>
        <w:tc>
          <w:tcPr>
            <w:tcW w:w="543"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1.</w:t>
            </w:r>
          </w:p>
        </w:tc>
        <w:tc>
          <w:tcPr>
            <w:tcW w:w="7037" w:type="dxa"/>
          </w:tcPr>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Представители крупного бизнеса</w:t>
            </w:r>
          </w:p>
        </w:tc>
        <w:tc>
          <w:tcPr>
            <w:tcW w:w="1780" w:type="dxa"/>
          </w:tcPr>
          <w:p>
            <w:pPr>
              <w:widowControl w:val="0"/>
              <w:spacing w:lineRule="auto" w:line="240" w:after="0" w:beforeAutospacing="0" w:afterAutospacing="0"/>
              <w:ind w:firstLine="360"/>
              <w:jc w:val="center"/>
              <w:rPr>
                <w:rFonts w:ascii="Times New Roman" w:hAnsi="Times New Roman"/>
                <w:sz w:val="28"/>
              </w:rPr>
            </w:pPr>
            <w:r>
              <w:rPr>
                <w:rFonts w:ascii="Times New Roman" w:hAnsi="Times New Roman"/>
                <w:sz w:val="28"/>
              </w:rPr>
              <w:t>0</w:t>
            </w:r>
          </w:p>
        </w:tc>
      </w:tr>
      <w:tr>
        <w:tc>
          <w:tcPr>
            <w:tcW w:w="543"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2.</w:t>
            </w:r>
          </w:p>
        </w:tc>
        <w:tc>
          <w:tcPr>
            <w:tcW w:w="7037" w:type="dxa"/>
          </w:tcPr>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Работники органов власти</w:t>
            </w:r>
          </w:p>
        </w:tc>
        <w:tc>
          <w:tcPr>
            <w:tcW w:w="1780" w:type="dxa"/>
          </w:tcPr>
          <w:p>
            <w:pPr>
              <w:widowControl w:val="0"/>
              <w:spacing w:lineRule="auto" w:line="240" w:after="0" w:beforeAutospacing="0" w:afterAutospacing="0"/>
              <w:ind w:firstLine="360"/>
              <w:jc w:val="center"/>
              <w:rPr>
                <w:rFonts w:ascii="Times New Roman" w:hAnsi="Times New Roman"/>
                <w:sz w:val="28"/>
              </w:rPr>
            </w:pPr>
            <w:r>
              <w:rPr>
                <w:rFonts w:ascii="Times New Roman" w:hAnsi="Times New Roman"/>
                <w:sz w:val="28"/>
              </w:rPr>
              <w:t>0</w:t>
            </w:r>
          </w:p>
        </w:tc>
      </w:tr>
      <w:tr>
        <w:tc>
          <w:tcPr>
            <w:tcW w:w="543"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3.</w:t>
            </w:r>
          </w:p>
        </w:tc>
        <w:tc>
          <w:tcPr>
            <w:tcW w:w="7037" w:type="dxa"/>
          </w:tcPr>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Представители мелкого и среднего бизнеса</w:t>
            </w:r>
          </w:p>
        </w:tc>
        <w:tc>
          <w:tcPr>
            <w:tcW w:w="1780" w:type="dxa"/>
          </w:tcPr>
          <w:p>
            <w:pPr>
              <w:widowControl w:val="0"/>
              <w:spacing w:lineRule="auto" w:line="240" w:after="0" w:beforeAutospacing="0" w:afterAutospacing="0"/>
              <w:ind w:firstLine="360"/>
              <w:jc w:val="center"/>
              <w:rPr>
                <w:rFonts w:ascii="Times New Roman" w:hAnsi="Times New Roman"/>
                <w:sz w:val="28"/>
              </w:rPr>
            </w:pPr>
            <w:r>
              <w:rPr>
                <w:rFonts w:ascii="Times New Roman" w:hAnsi="Times New Roman"/>
                <w:sz w:val="28"/>
              </w:rPr>
              <w:t>3</w:t>
            </w:r>
          </w:p>
        </w:tc>
      </w:tr>
      <w:tr>
        <w:tc>
          <w:tcPr>
            <w:tcW w:w="543"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4.</w:t>
            </w:r>
          </w:p>
        </w:tc>
        <w:tc>
          <w:tcPr>
            <w:tcW w:w="7037" w:type="dxa"/>
          </w:tcPr>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Работники бюджетной сферы</w:t>
            </w:r>
          </w:p>
        </w:tc>
        <w:tc>
          <w:tcPr>
            <w:tcW w:w="1780" w:type="dxa"/>
          </w:tcPr>
          <w:p>
            <w:pPr>
              <w:widowControl w:val="0"/>
              <w:spacing w:lineRule="auto" w:line="240" w:after="0" w:beforeAutospacing="0" w:afterAutospacing="0"/>
              <w:jc w:val="center"/>
              <w:rPr>
                <w:rFonts w:ascii="Times New Roman" w:hAnsi="Times New Roman"/>
                <w:sz w:val="28"/>
              </w:rPr>
            </w:pPr>
            <w:r>
              <w:rPr>
                <w:rFonts w:ascii="Times New Roman" w:hAnsi="Times New Roman"/>
                <w:sz w:val="28"/>
              </w:rPr>
              <w:t>16</w:t>
            </w:r>
          </w:p>
        </w:tc>
      </w:tr>
      <w:tr>
        <w:tc>
          <w:tcPr>
            <w:tcW w:w="543"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5.</w:t>
            </w:r>
          </w:p>
        </w:tc>
        <w:tc>
          <w:tcPr>
            <w:tcW w:w="7037" w:type="dxa"/>
          </w:tcPr>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Беженцы, переселенцы</w:t>
            </w:r>
          </w:p>
        </w:tc>
        <w:tc>
          <w:tcPr>
            <w:tcW w:w="1780" w:type="dxa"/>
          </w:tcPr>
          <w:p>
            <w:pPr>
              <w:widowControl w:val="0"/>
              <w:spacing w:lineRule="auto" w:line="240" w:after="0" w:beforeAutospacing="0" w:afterAutospacing="0"/>
              <w:ind w:firstLine="360"/>
              <w:jc w:val="center"/>
              <w:rPr>
                <w:rFonts w:ascii="Times New Roman" w:hAnsi="Times New Roman"/>
                <w:sz w:val="28"/>
              </w:rPr>
            </w:pPr>
            <w:r>
              <w:rPr>
                <w:rFonts w:ascii="Times New Roman" w:hAnsi="Times New Roman"/>
                <w:sz w:val="28"/>
              </w:rPr>
              <w:t>0</w:t>
            </w:r>
          </w:p>
        </w:tc>
      </w:tr>
      <w:tr>
        <w:tc>
          <w:tcPr>
            <w:tcW w:w="543"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6.</w:t>
            </w:r>
          </w:p>
        </w:tc>
        <w:tc>
          <w:tcPr>
            <w:tcW w:w="7037" w:type="dxa"/>
          </w:tcPr>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Военнослужащие</w:t>
            </w:r>
          </w:p>
        </w:tc>
        <w:tc>
          <w:tcPr>
            <w:tcW w:w="1780" w:type="dxa"/>
          </w:tcPr>
          <w:p>
            <w:pPr>
              <w:widowControl w:val="0"/>
              <w:spacing w:lineRule="auto" w:line="240" w:after="0" w:beforeAutospacing="0" w:afterAutospacing="0"/>
              <w:ind w:firstLine="360"/>
              <w:jc w:val="center"/>
              <w:rPr>
                <w:rFonts w:ascii="Times New Roman" w:hAnsi="Times New Roman"/>
                <w:sz w:val="28"/>
              </w:rPr>
            </w:pPr>
            <w:r>
              <w:rPr>
                <w:rFonts w:ascii="Times New Roman" w:hAnsi="Times New Roman"/>
                <w:sz w:val="28"/>
              </w:rPr>
              <w:t>0</w:t>
            </w:r>
          </w:p>
        </w:tc>
      </w:tr>
      <w:tr>
        <w:tc>
          <w:tcPr>
            <w:tcW w:w="543"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7.</w:t>
            </w:r>
          </w:p>
        </w:tc>
        <w:tc>
          <w:tcPr>
            <w:tcW w:w="7037" w:type="dxa"/>
          </w:tcPr>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Студенты</w:t>
            </w:r>
          </w:p>
        </w:tc>
        <w:tc>
          <w:tcPr>
            <w:tcW w:w="1780" w:type="dxa"/>
          </w:tcPr>
          <w:p>
            <w:pPr>
              <w:widowControl w:val="0"/>
              <w:spacing w:lineRule="auto" w:line="240" w:after="0" w:beforeAutospacing="0" w:afterAutospacing="0"/>
              <w:ind w:firstLine="360"/>
              <w:jc w:val="center"/>
              <w:rPr>
                <w:rFonts w:ascii="Times New Roman" w:hAnsi="Times New Roman"/>
                <w:sz w:val="28"/>
              </w:rPr>
            </w:pPr>
            <w:r>
              <w:rPr>
                <w:rFonts w:ascii="Times New Roman" w:hAnsi="Times New Roman"/>
                <w:sz w:val="28"/>
              </w:rPr>
              <w:t>0</w:t>
            </w:r>
          </w:p>
        </w:tc>
      </w:tr>
      <w:tr>
        <w:tc>
          <w:tcPr>
            <w:tcW w:w="543"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8.</w:t>
            </w:r>
          </w:p>
        </w:tc>
        <w:tc>
          <w:tcPr>
            <w:tcW w:w="7037" w:type="dxa"/>
          </w:tcPr>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Многодетные</w:t>
            </w:r>
          </w:p>
        </w:tc>
        <w:tc>
          <w:tcPr>
            <w:tcW w:w="1780" w:type="dxa"/>
          </w:tcPr>
          <w:p>
            <w:pPr>
              <w:widowControl w:val="0"/>
              <w:spacing w:lineRule="auto" w:line="240" w:after="0" w:beforeAutospacing="0" w:afterAutospacing="0"/>
              <w:ind w:firstLine="360"/>
              <w:jc w:val="center"/>
              <w:rPr>
                <w:rFonts w:ascii="Times New Roman" w:hAnsi="Times New Roman"/>
                <w:sz w:val="28"/>
              </w:rPr>
            </w:pPr>
            <w:r>
              <w:rPr>
                <w:rFonts w:ascii="Times New Roman" w:hAnsi="Times New Roman"/>
                <w:sz w:val="28"/>
              </w:rPr>
              <w:t>37</w:t>
            </w:r>
          </w:p>
        </w:tc>
      </w:tr>
      <w:tr>
        <w:tc>
          <w:tcPr>
            <w:tcW w:w="543" w:type="dxa"/>
          </w:tcPr>
          <w:p>
            <w:pPr>
              <w:widowControl w:val="0"/>
              <w:spacing w:lineRule="auto" w:line="240" w:after="0" w:beforeAutospacing="0" w:afterAutospacing="0"/>
              <w:jc w:val="both"/>
              <w:rPr>
                <w:rFonts w:ascii="Times New Roman" w:hAnsi="Times New Roman"/>
                <w:sz w:val="28"/>
              </w:rPr>
            </w:pPr>
            <w:r>
              <w:rPr>
                <w:rFonts w:ascii="Times New Roman" w:hAnsi="Times New Roman"/>
                <w:sz w:val="28"/>
              </w:rPr>
              <w:t>9.</w:t>
            </w:r>
          </w:p>
        </w:tc>
        <w:tc>
          <w:tcPr>
            <w:tcW w:w="7037" w:type="dxa"/>
          </w:tcPr>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Опекуны</w:t>
            </w:r>
          </w:p>
        </w:tc>
        <w:tc>
          <w:tcPr>
            <w:tcW w:w="1780" w:type="dxa"/>
          </w:tcPr>
          <w:p>
            <w:pPr>
              <w:widowControl w:val="0"/>
              <w:spacing w:lineRule="auto" w:line="240" w:after="0" w:beforeAutospacing="0" w:afterAutospacing="0"/>
              <w:ind w:firstLine="360"/>
              <w:jc w:val="center"/>
              <w:rPr>
                <w:rFonts w:ascii="Times New Roman" w:hAnsi="Times New Roman"/>
                <w:sz w:val="28"/>
              </w:rPr>
            </w:pPr>
            <w:r>
              <w:rPr>
                <w:rFonts w:ascii="Times New Roman" w:hAnsi="Times New Roman"/>
                <w:sz w:val="28"/>
              </w:rPr>
              <w:t>3</w:t>
            </w:r>
          </w:p>
        </w:tc>
      </w:tr>
    </w:tbl>
    <w:p>
      <w:pPr>
        <w:widowControl w:val="0"/>
        <w:spacing w:lineRule="auto" w:line="240" w:after="0" w:beforeAutospacing="0" w:afterAutospacing="0"/>
        <w:ind w:firstLine="360"/>
        <w:jc w:val="both"/>
        <w:rPr>
          <w:rFonts w:ascii="Times New Roman" w:hAnsi="Times New Roman"/>
          <w:b w:val="1"/>
          <w:i w:val="1"/>
          <w:sz w:val="28"/>
        </w:rPr>
      </w:pPr>
    </w:p>
    <w:p>
      <w:pPr>
        <w:widowControl w:val="0"/>
        <w:spacing w:lineRule="auto" w:line="240" w:after="0" w:beforeAutospacing="0" w:afterAutospacing="0"/>
        <w:jc w:val="both"/>
        <w:rPr>
          <w:rFonts w:ascii="Times New Roman" w:hAnsi="Times New Roman"/>
          <w:b w:val="1"/>
          <w:i w:val="1"/>
          <w:sz w:val="28"/>
        </w:rPr>
      </w:pPr>
      <w:r>
        <w:rPr>
          <w:rFonts w:ascii="Times New Roman" w:hAnsi="Times New Roman"/>
          <w:b w:val="1"/>
          <w:i w:val="1"/>
          <w:sz w:val="28"/>
        </w:rPr>
        <w:t xml:space="preserve"> Количественный состав семей:</w:t>
      </w:r>
    </w:p>
    <w:p>
      <w:pPr>
        <w:widowControl w:val="0"/>
        <w:spacing w:lineRule="auto" w:line="240" w:after="0" w:beforeAutospacing="0" w:afterAutospacing="0"/>
        <w:jc w:val="both"/>
        <w:rPr>
          <w:rFonts w:ascii="Times New Roman" w:hAnsi="Times New Roman"/>
          <w:sz w:val="28"/>
        </w:rPr>
      </w:pPr>
      <w:r>
        <w:rPr>
          <w:rFonts w:ascii="Times New Roman" w:hAnsi="Times New Roman"/>
          <w:sz w:val="28"/>
        </w:rPr>
        <w:t>69 % - полные семьи;</w:t>
      </w:r>
    </w:p>
    <w:p>
      <w:pPr>
        <w:widowControl w:val="0"/>
        <w:spacing w:lineRule="auto" w:line="240" w:after="0" w:beforeAutospacing="0" w:afterAutospacing="0"/>
        <w:jc w:val="both"/>
        <w:rPr>
          <w:rFonts w:ascii="Times New Roman" w:hAnsi="Times New Roman"/>
          <w:sz w:val="28"/>
        </w:rPr>
      </w:pPr>
      <w:r>
        <w:rPr>
          <w:rFonts w:ascii="Times New Roman" w:hAnsi="Times New Roman"/>
          <w:sz w:val="28"/>
        </w:rPr>
        <w:t>31% - неполные семьи;</w:t>
      </w:r>
    </w:p>
    <w:p>
      <w:pPr>
        <w:widowControl w:val="0"/>
        <w:spacing w:lineRule="auto" w:line="240" w:after="0" w:beforeAutospacing="0" w:afterAutospacing="0"/>
        <w:jc w:val="both"/>
        <w:rPr>
          <w:rFonts w:ascii="Times New Roman" w:hAnsi="Times New Roman"/>
          <w:sz w:val="28"/>
        </w:rPr>
      </w:pPr>
      <w:r>
        <w:rPr>
          <w:rFonts w:ascii="Times New Roman" w:hAnsi="Times New Roman"/>
          <w:sz w:val="28"/>
        </w:rPr>
        <w:t>30 % - многодетные семьи;</w:t>
      </w:r>
    </w:p>
    <w:p>
      <w:pPr>
        <w:widowControl w:val="0"/>
        <w:spacing w:lineRule="auto" w:line="240" w:after="0" w:beforeAutospacing="0" w:afterAutospacing="0"/>
        <w:jc w:val="both"/>
        <w:rPr>
          <w:rFonts w:ascii="Times New Roman" w:hAnsi="Times New Roman"/>
          <w:sz w:val="28"/>
        </w:rPr>
      </w:pPr>
      <w:r>
        <w:rPr>
          <w:rFonts w:ascii="Times New Roman" w:hAnsi="Times New Roman"/>
          <w:sz w:val="28"/>
        </w:rPr>
        <w:t xml:space="preserve"> 67 %  воспитывают 2 ребенка;</w:t>
      </w:r>
    </w:p>
    <w:p>
      <w:pPr>
        <w:widowControl w:val="0"/>
        <w:spacing w:lineRule="auto" w:line="240" w:after="0" w:beforeAutospacing="0" w:afterAutospacing="0"/>
        <w:jc w:val="both"/>
        <w:rPr>
          <w:rFonts w:ascii="Times New Roman" w:hAnsi="Times New Roman"/>
          <w:sz w:val="28"/>
        </w:rPr>
      </w:pPr>
      <w:r>
        <w:rPr>
          <w:rFonts w:ascii="Times New Roman" w:hAnsi="Times New Roman"/>
          <w:sz w:val="28"/>
        </w:rPr>
        <w:t xml:space="preserve"> 3 % воспитывают одного ребенка.</w:t>
      </w:r>
    </w:p>
    <w:p>
      <w:pPr>
        <w:tabs>
          <w:tab w:val="left" w:pos="180" w:leader="none"/>
        </w:tabs>
        <w:spacing w:lineRule="auto" w:line="240" w:after="0" w:beforeAutospacing="0" w:afterAutospacing="0"/>
        <w:jc w:val="both"/>
        <w:rPr>
          <w:rFonts w:ascii="Times New Roman" w:hAnsi="Times New Roman"/>
          <w:sz w:val="28"/>
        </w:rPr>
      </w:pPr>
      <w:r>
        <w:rPr>
          <w:rFonts w:ascii="Times New Roman" w:hAnsi="Times New Roman"/>
          <w:sz w:val="28"/>
        </w:rPr>
        <w:t xml:space="preserve">Национальный состав: русские , йизиды,  армяне и др.</w:t>
      </w:r>
    </w:p>
    <w:p>
      <w:pPr>
        <w:tabs>
          <w:tab w:val="left" w:pos="180" w:leader="none"/>
          <w:tab w:val="left" w:pos="709" w:leader="none"/>
        </w:tabs>
        <w:spacing w:lineRule="auto" w:line="240" w:after="0" w:beforeAutospacing="0" w:afterAutospacing="0"/>
        <w:jc w:val="both"/>
        <w:rPr>
          <w:rFonts w:ascii="Times New Roman" w:hAnsi="Times New Roman"/>
          <w:sz w:val="28"/>
        </w:rPr>
      </w:pPr>
      <w:r>
        <w:rPr>
          <w:rFonts w:ascii="Times New Roman" w:hAnsi="Times New Roman"/>
          <w:sz w:val="28"/>
        </w:rPr>
        <w:t>Все обучающиеся имеют различные способности, проживают в семьях с различным материальным достатком. В школе обучаются дети из неполных семей, дети, находящиеся под опекой, один ребенок с ОВЗ, один ребенок - инвалид.</w:t>
      </w:r>
    </w:p>
    <w:p>
      <w:pPr>
        <w:tabs>
          <w:tab w:val="left" w:pos="180" w:leader="none"/>
          <w:tab w:val="left" w:pos="709" w:leader="none"/>
        </w:tabs>
        <w:spacing w:lineRule="auto" w:line="240" w:after="0" w:beforeAutospacing="0" w:afterAutospacing="0"/>
        <w:jc w:val="both"/>
        <w:rPr>
          <w:rFonts w:ascii="Times New Roman" w:hAnsi="Times New Roman"/>
          <w:sz w:val="16"/>
        </w:rPr>
      </w:pPr>
    </w:p>
    <w:p>
      <w:pPr>
        <w:jc w:val="both"/>
        <w:rPr>
          <w:rFonts w:ascii="Times New Roman" w:hAnsi="Times New Roman"/>
          <w:b w:val="1"/>
          <w:sz w:val="28"/>
        </w:rPr>
      </w:pPr>
      <w:r>
        <w:rPr>
          <w:rFonts w:ascii="Times New Roman" w:hAnsi="Times New Roman"/>
          <w:b w:val="1"/>
          <w:sz w:val="28"/>
        </w:rPr>
        <w:t>2.2. Внутренние условия работы (оценка применяемой системы управления организацией, сведения о кадрах, его навыках, опыте и способностях, применяемых технологиях в административной, материально-технической и финансовой сфере деятельности организации)</w:t>
      </w:r>
    </w:p>
    <w:p>
      <w:pPr>
        <w:pStyle w:val="P2"/>
        <w:ind w:firstLine="708"/>
        <w:jc w:val="both"/>
        <w:rPr>
          <w:rFonts w:ascii="Times New Roman" w:hAnsi="Times New Roman"/>
          <w:color w:val="000000"/>
          <w:sz w:val="28"/>
        </w:rPr>
      </w:pPr>
      <w:r>
        <w:rPr>
          <w:rFonts w:ascii="Times New Roman" w:hAnsi="Times New Roman"/>
          <w:color w:val="000000"/>
          <w:sz w:val="28"/>
        </w:rPr>
        <w:t>Школа обеспечена кадрами. В 2021-2022 учебном году в школе работают 14 педагогов: 4 учителя начальной школы, 2 учителя математики, 2 учителей </w:t>
      </w:r>
      <w:r>
        <w:rPr>
          <w:rFonts w:ascii="Times New Roman" w:hAnsi="Times New Roman"/>
          <w:color w:val="000000"/>
          <w:sz w:val="28"/>
        </w:rPr>
        <w:fldChar w:fldCharType="begin"/>
      </w:r>
      <w:r>
        <w:rPr>
          <w:rFonts w:ascii="Times New Roman" w:hAnsi="Times New Roman"/>
          <w:color w:val="000000"/>
          <w:sz w:val="28"/>
        </w:rPr>
        <w:instrText>HYPERLINK "https://pandia.ru/text/category/russkij_yazik/" \o "Русский язык"</w:instrText>
      </w:r>
      <w:r>
        <w:rPr>
          <w:rFonts w:ascii="Times New Roman" w:hAnsi="Times New Roman"/>
          <w:color w:val="000000"/>
          <w:sz w:val="28"/>
        </w:rPr>
        <w:fldChar w:fldCharType="separate"/>
      </w:r>
      <w:r>
        <w:rPr>
          <w:rFonts w:ascii="Times New Roman" w:hAnsi="Times New Roman"/>
          <w:color w:val="000000"/>
          <w:sz w:val="28"/>
        </w:rPr>
        <w:t>русского языка</w:t>
      </w:r>
      <w:r>
        <w:rPr>
          <w:rFonts w:ascii="Times New Roman" w:hAnsi="Times New Roman"/>
          <w:color w:val="000000"/>
          <w:sz w:val="28"/>
        </w:rPr>
        <w:fldChar w:fldCharType="end"/>
      </w:r>
      <w:r>
        <w:rPr>
          <w:rFonts w:ascii="Times New Roman" w:hAnsi="Times New Roman"/>
          <w:color w:val="000000"/>
          <w:sz w:val="28"/>
        </w:rPr>
        <w:t> и литературы, 1 учителя истории, 1 – физики, 1 – биологии и географии,1- музыки и рисования, информатики 1 учитель </w:t>
      </w:r>
      <w:r>
        <w:rPr>
          <w:rFonts w:ascii="Times New Roman" w:hAnsi="Times New Roman"/>
          <w:color w:val="000000"/>
          <w:sz w:val="28"/>
        </w:rPr>
        <w:fldChar w:fldCharType="begin"/>
      </w:r>
      <w:r>
        <w:rPr>
          <w:rFonts w:ascii="Times New Roman" w:hAnsi="Times New Roman"/>
          <w:color w:val="000000"/>
          <w:sz w:val="28"/>
        </w:rPr>
        <w:instrText>HYPERLINK "https://pandia.ru/text/category/inostrannie_yaziki/" \o "Иностранные языки"</w:instrText>
      </w:r>
      <w:r>
        <w:rPr>
          <w:rFonts w:ascii="Times New Roman" w:hAnsi="Times New Roman"/>
          <w:color w:val="000000"/>
          <w:sz w:val="28"/>
        </w:rPr>
        <w:fldChar w:fldCharType="separate"/>
      </w:r>
      <w:r>
        <w:rPr>
          <w:rFonts w:ascii="Times New Roman" w:hAnsi="Times New Roman"/>
          <w:color w:val="000000"/>
          <w:sz w:val="28"/>
          <w:u w:val="single"/>
        </w:rPr>
        <w:t>иностранного языка</w:t>
      </w:r>
      <w:r>
        <w:rPr>
          <w:rFonts w:ascii="Times New Roman" w:hAnsi="Times New Roman"/>
          <w:color w:val="000000"/>
          <w:sz w:val="28"/>
          <w:u w:val="single"/>
        </w:rPr>
        <w:fldChar w:fldCharType="end"/>
      </w:r>
      <w:r>
        <w:rPr>
          <w:rFonts w:ascii="Times New Roman" w:hAnsi="Times New Roman"/>
          <w:color w:val="000000"/>
          <w:sz w:val="28"/>
        </w:rPr>
        <w:t xml:space="preserve">, 1 учитель физкультуры. </w:t>
      </w:r>
    </w:p>
    <w:p>
      <w:pPr>
        <w:pStyle w:val="P2"/>
        <w:ind w:firstLine="708"/>
        <w:jc w:val="both"/>
        <w:rPr>
          <w:rFonts w:ascii="Times New Roman" w:hAnsi="Times New Roman"/>
          <w:color w:val="auto"/>
          <w:sz w:val="28"/>
        </w:rPr>
      </w:pPr>
      <w:r>
        <w:rPr>
          <w:rFonts w:ascii="Times New Roman" w:hAnsi="Times New Roman"/>
          <w:color w:val="auto"/>
          <w:sz w:val="28"/>
        </w:rPr>
        <w:t>Все учителя школы имеют законченное высшее педагогическое образование. В педагогическом коллективе 10 педагогов I категории, 3 – молодых специалиста.</w:t>
      </w:r>
    </w:p>
    <w:p>
      <w:pPr>
        <w:pStyle w:val="P2"/>
        <w:ind w:firstLine="708"/>
        <w:jc w:val="both"/>
        <w:rPr>
          <w:rFonts w:ascii="Times New Roman" w:hAnsi="Times New Roman"/>
          <w:b w:val="1"/>
          <w:sz w:val="28"/>
        </w:rPr>
      </w:pPr>
      <w:r>
        <w:rPr>
          <w:rFonts w:ascii="Times New Roman" w:hAnsi="Times New Roman"/>
          <w:b w:val="1"/>
          <w:sz w:val="28"/>
        </w:rPr>
        <w:t>Распределение кадрового состава по стажу работы.</w:t>
      </w:r>
    </w:p>
    <w:p>
      <w:pPr>
        <w:pStyle w:val="P2"/>
        <w:ind w:firstLine="708"/>
        <w:jc w:val="both"/>
      </w:pPr>
      <w:r>
        <w:rPr>
          <w:rFonts w:ascii="Times New Roman" w:hAnsi="Times New Roman"/>
          <w:color w:val="C00000"/>
          <w:sz w:val="28"/>
        </w:rPr>
        <w:fldChar w:fldCharType="begin"/>
      </w:r>
      <w:r>
        <w:rPr>
          <w:rFonts w:ascii="Times New Roman" w:hAnsi="Times New Roman"/>
          <w:color w:val="C00000"/>
          <w:sz w:val="28"/>
        </w:rPr>
        <w:instrText xml:space="preserve"> LINK Excel.Sheet.8 "C:\\Users\\Админ-001\\AppData\\Local\\Temp\\Rar$DIa9836.34809\\Приложение №8 - муницип..xls" "Лист1!R4C39:R8C44" \a \f 5 \h  \* MERGEFORMAT </w:instrText>
      </w:r>
      <w:r>
        <w:rPr>
          <w:rFonts w:ascii="Times New Roman" w:hAnsi="Times New Roman"/>
          <w:color w:val="C00000"/>
          <w:sz w:val="28"/>
        </w:rPr>
        <w:fldChar w:fldCharType="separate"/>
      </w:r>
    </w:p>
    <w:tbl>
      <w:tblPr>
        <w:tblW w:w="928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0A0"/>
      </w:tblPr>
      <w:tblGrid/>
      <w:tr>
        <w:trPr>
          <w:trHeight w:hRule="atLeast" w:val="1386"/>
        </w:trPr>
        <w:tc>
          <w:tcPr>
            <w:tcW w:w="1728" w:type="dxa"/>
          </w:tcPr>
          <w:p>
            <w:pPr>
              <w:pStyle w:val="P2"/>
              <w:jc w:val="both"/>
              <w:rPr>
                <w:rFonts w:ascii="Times New Roman" w:hAnsi="Times New Roman"/>
                <w:b w:val="1"/>
                <w:sz w:val="24"/>
              </w:rPr>
            </w:pPr>
            <w:r>
              <w:rPr>
                <w:rFonts w:ascii="Times New Roman" w:hAnsi="Times New Roman"/>
                <w:b w:val="1"/>
                <w:sz w:val="24"/>
              </w:rPr>
              <w:t xml:space="preserve">До 3 лет </w:t>
            </w:r>
          </w:p>
        </w:tc>
        <w:tc>
          <w:tcPr>
            <w:tcW w:w="1440" w:type="dxa"/>
          </w:tcPr>
          <w:p>
            <w:pPr>
              <w:pStyle w:val="P2"/>
              <w:jc w:val="both"/>
              <w:rPr>
                <w:rFonts w:ascii="Times New Roman" w:hAnsi="Times New Roman"/>
                <w:b w:val="1"/>
                <w:sz w:val="24"/>
              </w:rPr>
            </w:pPr>
            <w:r>
              <w:rPr>
                <w:rFonts w:ascii="Times New Roman" w:hAnsi="Times New Roman"/>
                <w:b w:val="1"/>
                <w:sz w:val="24"/>
              </w:rPr>
              <w:t>От 3 до 5 лет</w:t>
            </w:r>
          </w:p>
        </w:tc>
        <w:tc>
          <w:tcPr>
            <w:tcW w:w="1620" w:type="dxa"/>
          </w:tcPr>
          <w:p>
            <w:pPr>
              <w:pStyle w:val="P2"/>
              <w:rPr>
                <w:rFonts w:ascii="Times New Roman" w:hAnsi="Times New Roman"/>
                <w:b w:val="1"/>
                <w:sz w:val="24"/>
              </w:rPr>
            </w:pPr>
            <w:r>
              <w:rPr>
                <w:rFonts w:ascii="Times New Roman" w:hAnsi="Times New Roman"/>
                <w:b w:val="1"/>
                <w:sz w:val="24"/>
              </w:rPr>
              <w:t>От 5 до 10 лет</w:t>
            </w:r>
          </w:p>
        </w:tc>
        <w:tc>
          <w:tcPr>
            <w:tcW w:w="1440" w:type="dxa"/>
          </w:tcPr>
          <w:p>
            <w:pPr>
              <w:pStyle w:val="P2"/>
              <w:jc w:val="both"/>
              <w:rPr>
                <w:rFonts w:ascii="Times New Roman" w:hAnsi="Times New Roman"/>
                <w:b w:val="1"/>
                <w:sz w:val="24"/>
              </w:rPr>
            </w:pPr>
            <w:r>
              <w:rPr>
                <w:rFonts w:ascii="Times New Roman" w:hAnsi="Times New Roman"/>
                <w:b w:val="1"/>
                <w:sz w:val="24"/>
              </w:rPr>
              <w:t>От 10 до 20 лет</w:t>
            </w:r>
          </w:p>
        </w:tc>
        <w:tc>
          <w:tcPr>
            <w:tcW w:w="1620" w:type="dxa"/>
          </w:tcPr>
          <w:p>
            <w:pPr>
              <w:pStyle w:val="P2"/>
              <w:jc w:val="both"/>
              <w:rPr>
                <w:rFonts w:ascii="Times New Roman" w:hAnsi="Times New Roman"/>
                <w:b w:val="1"/>
                <w:sz w:val="24"/>
              </w:rPr>
            </w:pPr>
            <w:r>
              <w:rPr>
                <w:rFonts w:ascii="Times New Roman" w:hAnsi="Times New Roman"/>
                <w:b w:val="1"/>
                <w:sz w:val="24"/>
              </w:rPr>
              <w:t>От 20 до 25 лет</w:t>
            </w:r>
          </w:p>
        </w:tc>
        <w:tc>
          <w:tcPr>
            <w:tcW w:w="1440" w:type="dxa"/>
          </w:tcPr>
          <w:p>
            <w:pPr>
              <w:pStyle w:val="P2"/>
              <w:rPr>
                <w:rFonts w:ascii="Times New Roman" w:hAnsi="Times New Roman"/>
                <w:b w:val="1"/>
                <w:sz w:val="24"/>
              </w:rPr>
            </w:pPr>
            <w:r>
              <w:rPr>
                <w:rFonts w:ascii="Times New Roman" w:hAnsi="Times New Roman"/>
                <w:b w:val="1"/>
                <w:sz w:val="24"/>
              </w:rPr>
              <w:t>Свыше 25 лет</w:t>
            </w:r>
          </w:p>
        </w:tc>
      </w:tr>
      <w:tr>
        <w:trPr>
          <w:trHeight w:hRule="atLeast" w:val="529"/>
        </w:trPr>
        <w:tc>
          <w:tcPr>
            <w:tcW w:w="1728" w:type="dxa"/>
            <w:noWrap/>
          </w:tcPr>
          <w:p>
            <w:pPr>
              <w:pStyle w:val="P2"/>
              <w:ind w:firstLine="708"/>
              <w:jc w:val="both"/>
              <w:rPr>
                <w:rFonts w:ascii="Times New Roman" w:hAnsi="Times New Roman"/>
                <w:sz w:val="28"/>
              </w:rPr>
            </w:pPr>
            <w:r>
              <w:rPr>
                <w:rFonts w:ascii="Times New Roman" w:hAnsi="Times New Roman"/>
                <w:sz w:val="28"/>
              </w:rPr>
              <w:t>2</w:t>
            </w:r>
          </w:p>
        </w:tc>
        <w:tc>
          <w:tcPr>
            <w:tcW w:w="1440" w:type="dxa"/>
            <w:noWrap/>
          </w:tcPr>
          <w:p>
            <w:pPr>
              <w:pStyle w:val="P2"/>
              <w:ind w:firstLine="708"/>
              <w:jc w:val="both"/>
              <w:rPr>
                <w:rFonts w:ascii="Times New Roman" w:hAnsi="Times New Roman"/>
                <w:sz w:val="28"/>
              </w:rPr>
            </w:pPr>
            <w:r>
              <w:rPr>
                <w:rFonts w:ascii="Times New Roman" w:hAnsi="Times New Roman"/>
                <w:sz w:val="28"/>
              </w:rPr>
              <w:t>0</w:t>
            </w:r>
          </w:p>
        </w:tc>
        <w:tc>
          <w:tcPr>
            <w:tcW w:w="1620" w:type="dxa"/>
            <w:noWrap/>
          </w:tcPr>
          <w:p>
            <w:pPr>
              <w:pStyle w:val="P2"/>
              <w:ind w:firstLine="708"/>
              <w:jc w:val="both"/>
              <w:rPr>
                <w:rFonts w:ascii="Times New Roman" w:hAnsi="Times New Roman"/>
                <w:sz w:val="28"/>
              </w:rPr>
            </w:pPr>
            <w:r>
              <w:rPr>
                <w:rFonts w:ascii="Times New Roman" w:hAnsi="Times New Roman"/>
                <w:sz w:val="28"/>
              </w:rPr>
              <w:t>1</w:t>
            </w:r>
          </w:p>
        </w:tc>
        <w:tc>
          <w:tcPr>
            <w:tcW w:w="1440" w:type="dxa"/>
            <w:noWrap/>
          </w:tcPr>
          <w:p>
            <w:pPr>
              <w:pStyle w:val="P2"/>
              <w:ind w:firstLine="708"/>
              <w:jc w:val="both"/>
              <w:rPr>
                <w:rFonts w:ascii="Times New Roman" w:hAnsi="Times New Roman"/>
                <w:sz w:val="28"/>
              </w:rPr>
            </w:pPr>
            <w:r>
              <w:rPr>
                <w:rFonts w:ascii="Times New Roman" w:hAnsi="Times New Roman"/>
                <w:sz w:val="28"/>
              </w:rPr>
              <w:t>5</w:t>
            </w:r>
          </w:p>
        </w:tc>
        <w:tc>
          <w:tcPr>
            <w:tcW w:w="1620" w:type="dxa"/>
            <w:noWrap/>
          </w:tcPr>
          <w:p>
            <w:pPr>
              <w:pStyle w:val="P2"/>
              <w:ind w:firstLine="708"/>
              <w:jc w:val="both"/>
              <w:rPr>
                <w:rFonts w:ascii="Times New Roman" w:hAnsi="Times New Roman"/>
                <w:sz w:val="28"/>
              </w:rPr>
            </w:pPr>
            <w:r>
              <w:rPr>
                <w:rFonts w:ascii="Times New Roman" w:hAnsi="Times New Roman"/>
                <w:sz w:val="28"/>
              </w:rPr>
              <w:t>1</w:t>
            </w:r>
          </w:p>
        </w:tc>
        <w:tc>
          <w:tcPr>
            <w:tcW w:w="1440" w:type="dxa"/>
            <w:noWrap/>
          </w:tcPr>
          <w:p>
            <w:pPr>
              <w:pStyle w:val="P2"/>
              <w:ind w:firstLine="708"/>
              <w:jc w:val="both"/>
              <w:rPr>
                <w:rFonts w:ascii="Times New Roman" w:hAnsi="Times New Roman"/>
                <w:sz w:val="28"/>
              </w:rPr>
            </w:pPr>
            <w:r>
              <w:rPr>
                <w:rFonts w:ascii="Times New Roman" w:hAnsi="Times New Roman"/>
                <w:sz w:val="28"/>
              </w:rPr>
              <w:t>5</w:t>
            </w:r>
          </w:p>
        </w:tc>
      </w:tr>
    </w:tbl>
    <w:p>
      <w:pPr>
        <w:pStyle w:val="P2"/>
        <w:ind w:firstLine="708"/>
        <w:jc w:val="both"/>
        <w:rPr>
          <w:rFonts w:ascii="Times New Roman" w:hAnsi="Times New Roman"/>
          <w:color w:val="C00000"/>
          <w:sz w:val="28"/>
        </w:rPr>
      </w:pPr>
      <w:r>
        <w:rPr>
          <w:rFonts w:ascii="Times New Roman" w:hAnsi="Times New Roman"/>
          <w:color w:val="C00000"/>
          <w:sz w:val="28"/>
        </w:rPr>
        <w:fldChar w:fldCharType="end"/>
      </w:r>
    </w:p>
    <w:p>
      <w:pPr>
        <w:pStyle w:val="P2"/>
        <w:ind w:firstLine="708"/>
        <w:jc w:val="both"/>
        <w:rPr>
          <w:rFonts w:ascii="Times New Roman" w:hAnsi="Times New Roman"/>
          <w:sz w:val="28"/>
        </w:rPr>
      </w:pPr>
      <w:r>
        <w:rPr>
          <w:rFonts w:ascii="Times New Roman" w:hAnsi="Times New Roman"/>
          <w:sz w:val="28"/>
        </w:rPr>
        <w:t>Таким образом, больше половины от общего числа педагогов имеют большой стаж работы. Возраст педагогов: до 35 лет – 3 человека, от 35 до 55 лет – 8 человек, от 55 и старше, работающих пенсионеров – 3 человека.</w:t>
      </w:r>
    </w:p>
    <w:p>
      <w:pPr>
        <w:pStyle w:val="P2"/>
        <w:ind w:firstLine="708"/>
        <w:jc w:val="both"/>
        <w:rPr>
          <w:rFonts w:ascii="Times New Roman" w:hAnsi="Times New Roman"/>
          <w:color w:val="000000"/>
          <w:sz w:val="28"/>
        </w:rPr>
      </w:pPr>
    </w:p>
    <w:p>
      <w:pPr>
        <w:pStyle w:val="P2"/>
        <w:ind w:firstLine="708"/>
        <w:jc w:val="both"/>
        <w:rPr>
          <w:rFonts w:ascii="Times New Roman" w:hAnsi="Times New Roman"/>
          <w:color w:val="000000"/>
          <w:sz w:val="28"/>
        </w:rPr>
      </w:pPr>
      <w:r>
        <w:rPr>
          <w:rFonts w:ascii="Times New Roman" w:hAnsi="Times New Roman"/>
          <w:color w:val="000000"/>
          <w:sz w:val="28"/>
        </w:rPr>
        <w:t>Школа работает в одну смену с 8.30 до 14:10, с 14.30 проводятся занятия в объединениях дополнительного образования, в спортивных секциях и внеклассные мероприятия.</w:t>
      </w:r>
    </w:p>
    <w:p>
      <w:pPr>
        <w:pStyle w:val="P2"/>
        <w:ind w:firstLine="708"/>
        <w:jc w:val="both"/>
        <w:rPr>
          <w:rFonts w:ascii="Times New Roman" w:hAnsi="Times New Roman"/>
          <w:color w:val="000000"/>
          <w:sz w:val="28"/>
        </w:rPr>
      </w:pPr>
      <w:r>
        <w:rPr>
          <w:rFonts w:ascii="Times New Roman" w:hAnsi="Times New Roman"/>
          <w:color w:val="000000"/>
          <w:sz w:val="28"/>
        </w:rPr>
        <w:t>В школе 9 классных руководителей, осуществляющих разностороннее воспитание и социализацию учащихся, следят за состоянием здоровья, материально-бытовым содержанием детей, переданных под опеку, детей, не проживающих с родителями по различным причинам. Они занимаются социальной паспортизацией классов, выявляет неблагополучные, многодетные, неполные и малообеспеченные семьи.</w:t>
      </w:r>
    </w:p>
    <w:p>
      <w:pPr>
        <w:pStyle w:val="P2"/>
        <w:jc w:val="both"/>
        <w:rPr>
          <w:rFonts w:ascii="Times New Roman" w:hAnsi="Times New Roman"/>
          <w:sz w:val="28"/>
        </w:rPr>
      </w:pPr>
      <w:r>
        <w:rPr>
          <w:rFonts w:ascii="Times New Roman" w:hAnsi="Times New Roman"/>
          <w:sz w:val="28"/>
        </w:rPr>
        <w:tab/>
        <w:t>В школе функционирует группа продленного дня, которую с удовольствием посещают учащиеся 1-4 классов.</w:t>
      </w:r>
    </w:p>
    <w:p>
      <w:pPr>
        <w:pStyle w:val="P2"/>
        <w:jc w:val="both"/>
        <w:rPr>
          <w:rFonts w:ascii="Times New Roman" w:hAnsi="Times New Roman"/>
          <w:sz w:val="28"/>
        </w:rPr>
      </w:pPr>
    </w:p>
    <w:tbl>
      <w:tblPr>
        <w:tblW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left w:w="0" w:type="dxa"/>
          <w:right w:w="0" w:type="dxa"/>
        </w:tblCellMar>
        <w:tblLook w:val="00A0"/>
      </w:tblPr>
      <w:tblGrid/>
      <w:tr>
        <w:tc>
          <w:tcPr>
            <w:tcW w:w="0" w:type="auto"/>
            <w:vAlign w:val="center"/>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Сильные стороны</w:t>
            </w:r>
          </w:p>
        </w:tc>
        <w:tc>
          <w:tcPr>
            <w:tcW w:w="0" w:type="auto"/>
            <w:vAlign w:val="center"/>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Слабые стороны</w:t>
            </w:r>
          </w:p>
        </w:tc>
      </w:tr>
      <w:tr>
        <w:tc>
          <w:tcPr>
            <w:tcW w:w="0" w:type="auto"/>
            <w:vAlign w:val="center"/>
          </w:tcPr>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Профессиональная компетентность педагогов школы, стремление к самосовершенствованию, способность к творчеству;</w:t>
            </w:r>
          </w:p>
          <w:p>
            <w:pPr>
              <w:spacing w:lineRule="auto" w:line="240" w:after="0" w:beforeAutospacing="0" w:afterAutospacing="0"/>
              <w:ind w:left="185"/>
              <w:rPr>
                <w:rFonts w:ascii="Times New Roman" w:hAnsi="Times New Roman"/>
                <w:color w:val="auto"/>
                <w:sz w:val="24"/>
              </w:rPr>
            </w:pPr>
            <w:r>
              <w:rPr>
                <w:rFonts w:ascii="Times New Roman" w:hAnsi="Times New Roman"/>
                <w:color w:val="auto"/>
                <w:sz w:val="24"/>
              </w:rPr>
              <w:t>современное здание школы, обладание достаточным количеством помещений, как для учебной, так и для </w:t>
            </w:r>
            <w:r>
              <w:rPr>
                <w:rFonts w:ascii="Times New Roman" w:hAnsi="Times New Roman"/>
                <w:color w:val="auto"/>
                <w:sz w:val="24"/>
              </w:rPr>
              <w:fldChar w:fldCharType="begin"/>
            </w:r>
            <w:r>
              <w:rPr>
                <w:rFonts w:ascii="Times New Roman" w:hAnsi="Times New Roman"/>
                <w:color w:val="auto"/>
                <w:sz w:val="24"/>
              </w:rPr>
              <w:instrText>HYPERLINK "https://pandia.ru/text/category/vneurochnaya_deyatelmznostmz/" \o "Внеурочная деятельность"</w:instrText>
            </w:r>
            <w:r>
              <w:rPr>
                <w:rFonts w:ascii="Times New Roman" w:hAnsi="Times New Roman"/>
                <w:color w:val="auto"/>
                <w:sz w:val="24"/>
              </w:rPr>
              <w:fldChar w:fldCharType="separate"/>
            </w:r>
            <w:r>
              <w:rPr>
                <w:rFonts w:ascii="Times New Roman" w:hAnsi="Times New Roman"/>
                <w:color w:val="auto"/>
                <w:sz w:val="24"/>
                <w:u w:val="single"/>
              </w:rPr>
              <w:t>внеурочной деятельности</w:t>
            </w:r>
            <w:r>
              <w:rPr>
                <w:rFonts w:ascii="Times New Roman" w:hAnsi="Times New Roman"/>
                <w:color w:val="auto"/>
                <w:sz w:val="24"/>
                <w:u w:val="single"/>
              </w:rPr>
              <w:fldChar w:fldCharType="end"/>
            </w:r>
            <w:r>
              <w:rPr>
                <w:rFonts w:ascii="Times New Roman" w:hAnsi="Times New Roman"/>
                <w:color w:val="auto"/>
                <w:sz w:val="24"/>
              </w:rPr>
              <w:t>;</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реализация различных программ, возможность их выбора родителями и детьми;</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все ученики проживают в микрорайоне школы;</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 xml:space="preserve">охват горячим питанием всей начальной и  основной школы, </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демократичный стиль руководства, партнерские отношения с воспитанниками;</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 xml:space="preserve"> подавляющая часть учителей работает в школе много лет, отсюда сильно развитое чувство причастности к школьным делам, желание укрепить имидж школы;</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выгодное социальное окружение как залог удовлетворения самых различных интересов и потребностей учеников;</w:t>
            </w:r>
          </w:p>
          <w:p>
            <w:pPr>
              <w:spacing w:lineRule="auto" w:line="240" w:after="0" w:beforeAutospacing="0" w:afterAutospacing="0"/>
              <w:ind w:left="185"/>
              <w:rPr>
                <w:rFonts w:ascii="Times New Roman" w:hAnsi="Times New Roman"/>
                <w:color w:val="auto"/>
                <w:sz w:val="24"/>
              </w:rPr>
            </w:pPr>
            <w:r>
              <w:rPr>
                <w:rFonts w:ascii="Times New Roman" w:hAnsi="Times New Roman"/>
                <w:color w:val="auto"/>
                <w:sz w:val="24"/>
              </w:rPr>
              <w:t>высокий рейтинг школы, привлекательность для учащихся и родителей.</w:t>
            </w:r>
          </w:p>
        </w:tc>
        <w:tc>
          <w:tcPr>
            <w:tcW w:w="0" w:type="auto"/>
            <w:vAlign w:val="center"/>
          </w:tcPr>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Ограниченность материальных ресурсов;</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недостаточные площади для проведений уроков физической культуры;</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пассивность части родителей и учащихся;</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узко-предметные задачи работы отдельных учителей, основанные на знаниевом характере обучения;</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дефицит свободных аудиторий</w:t>
            </w:r>
          </w:p>
          <w:p>
            <w:pPr>
              <w:spacing w:lineRule="auto" w:line="240" w:after="0" w:beforeAutospacing="0" w:afterAutospacing="0"/>
              <w:ind w:left="185"/>
              <w:rPr>
                <w:rFonts w:ascii="Times New Roman" w:hAnsi="Times New Roman"/>
                <w:color w:val="000000"/>
                <w:sz w:val="24"/>
              </w:rPr>
            </w:pPr>
          </w:p>
        </w:tc>
      </w:tr>
      <w:tr>
        <w:tc>
          <w:tcPr>
            <w:tcW w:w="0" w:type="auto"/>
            <w:vAlign w:val="center"/>
          </w:tcPr>
          <w:p>
            <w:pPr>
              <w:spacing w:lineRule="auto" w:line="240" w:after="0" w:beforeAutospacing="0" w:afterAutospacing="0"/>
              <w:ind w:left="185"/>
              <w:rPr>
                <w:rFonts w:ascii="Times New Roman" w:hAnsi="Times New Roman"/>
                <w:color w:val="000000"/>
                <w:sz w:val="24"/>
              </w:rPr>
            </w:pPr>
            <w:r>
              <w:rPr>
                <w:rFonts w:ascii="Times New Roman" w:hAnsi="Times New Roman"/>
                <w:b w:val="1"/>
                <w:color w:val="000000"/>
                <w:sz w:val="24"/>
              </w:rPr>
              <w:t>Возможности</w:t>
            </w:r>
          </w:p>
        </w:tc>
        <w:tc>
          <w:tcPr>
            <w:tcW w:w="0" w:type="auto"/>
            <w:vAlign w:val="center"/>
          </w:tcPr>
          <w:p>
            <w:pPr>
              <w:spacing w:lineRule="auto" w:line="240" w:after="0" w:beforeAutospacing="0" w:afterAutospacing="0"/>
              <w:ind w:left="185"/>
              <w:rPr>
                <w:rFonts w:ascii="Times New Roman" w:hAnsi="Times New Roman"/>
                <w:color w:val="000000"/>
                <w:sz w:val="24"/>
              </w:rPr>
            </w:pPr>
          </w:p>
        </w:tc>
      </w:tr>
      <w:tr>
        <w:trPr>
          <w:trHeight w:hRule="atLeast" w:val="58"/>
        </w:trPr>
        <w:tc>
          <w:tcPr>
            <w:tcW w:w="0" w:type="auto"/>
            <w:shd w:val="clear" w:color="auto" w:fill="F7F7F7"/>
            <w:vAlign w:val="center"/>
          </w:tcPr>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разностороннее развитие с использованием потенциала школы;</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широкий спектр возможностей проявить себя в предметных олимпиадах, конкурсах, творческих фестивалях, спортивных соревнованиях разного уровня;</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 xml:space="preserve">повышение квалификации; </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выбор вариантов учебного плана для удовлетворения различных образовательных запросов;</w:t>
            </w:r>
          </w:p>
          <w:p>
            <w:pPr>
              <w:spacing w:lineRule="auto" w:line="240" w:after="0" w:beforeAutospacing="0" w:afterAutospacing="0"/>
              <w:ind w:left="185"/>
              <w:rPr>
                <w:rFonts w:ascii="Times New Roman" w:hAnsi="Times New Roman"/>
                <w:color w:val="000000"/>
                <w:sz w:val="24"/>
              </w:rPr>
            </w:pPr>
            <w:r>
              <w:rPr>
                <w:rFonts w:ascii="Times New Roman" w:hAnsi="Times New Roman"/>
                <w:color w:val="000000"/>
                <w:sz w:val="24"/>
              </w:rPr>
              <w:t>сотрудничество с социальными партнерами</w:t>
            </w:r>
          </w:p>
        </w:tc>
        <w:tc>
          <w:tcPr>
            <w:tcW w:w="0" w:type="auto"/>
            <w:shd w:val="clear" w:color="auto" w:fill="F7F7F7"/>
            <w:vAlign w:val="center"/>
          </w:tcPr>
          <w:p>
            <w:pPr>
              <w:spacing w:lineRule="auto" w:line="240" w:after="0" w:beforeAutospacing="0" w:afterAutospacing="0"/>
              <w:ind w:left="185"/>
              <w:rPr>
                <w:rFonts w:ascii="Times New Roman" w:hAnsi="Times New Roman"/>
                <w:color w:val="000000"/>
                <w:sz w:val="24"/>
              </w:rPr>
            </w:pPr>
          </w:p>
        </w:tc>
      </w:tr>
    </w:tbl>
    <w:p>
      <w:pPr>
        <w:rPr>
          <w:b w:val="1"/>
          <w:sz w:val="44"/>
        </w:rPr>
      </w:pPr>
    </w:p>
    <w:p>
      <w:pPr>
        <w:jc w:val="both"/>
        <w:rPr>
          <w:rFonts w:ascii="Times New Roman" w:hAnsi="Times New Roman"/>
          <w:b w:val="1"/>
          <w:sz w:val="28"/>
        </w:rPr>
      </w:pPr>
      <w:r>
        <w:rPr>
          <w:rFonts w:ascii="Times New Roman" w:hAnsi="Times New Roman"/>
          <w:b w:val="1"/>
          <w:sz w:val="28"/>
        </w:rPr>
        <w:t>Раздел 3. Целевые приоритеты (цели, задачи). Основные векторы работы школы</w:t>
      </w:r>
    </w:p>
    <w:p>
      <w:pPr>
        <w:spacing w:lineRule="auto" w:line="240" w:after="0" w:beforeAutospacing="0" w:afterAutospacing="0"/>
        <w:jc w:val="both"/>
        <w:rPr>
          <w:rFonts w:ascii="Times New Roman" w:hAnsi="Times New Roman"/>
          <w:color w:val="000000"/>
          <w:sz w:val="28"/>
          <w:shd w:val="clear" w:fill="FFFFFF"/>
        </w:rPr>
      </w:pPr>
      <w:r>
        <w:rPr>
          <w:rFonts w:ascii="Times New Roman" w:hAnsi="Times New Roman"/>
          <w:color w:val="000000"/>
          <w:sz w:val="28"/>
          <w:shd w:val="clear" w:fill="FFFFFF"/>
        </w:rPr>
        <w:t xml:space="preserve">         Вхождение России в европейское пространство, сложившаяся социально-экономическая и политическая ситуация предполагают изменение приоритетов в учебно-воспитательном процессе, выдвигая на первый план, наряду с повышением качества образования, решение проблем адаптации ребенка в окружающем социуме. Обществу нужна творческая саморазвивающаяся личность, способная решать проблемы общества через реализацию своих личностных характеристик. Сегодня от школы требуют формирование человека не только знающего, но и умеющего, что ведет к смене образовательной парадигмы. Это предполагает построение такого образовательного пространства, в котором каждый ученик имеет возможность самоопределения и самореализации, иными словами, он сможет найти себя в деле, почувствовать и прожить в школе ситуацию успеха в решении учебных проблем, социальных задач, творческом самовыражении.</w:t>
      </w:r>
    </w:p>
    <w:p>
      <w:pPr>
        <w:spacing w:lineRule="auto" w:line="240" w:after="0" w:beforeAutospacing="0" w:afterAutospacing="0"/>
        <w:ind w:firstLine="360"/>
        <w:contextualSpacing w:val="1"/>
        <w:jc w:val="both"/>
        <w:rPr>
          <w:rFonts w:ascii="Times New Roman" w:hAnsi="Times New Roman"/>
          <w:color w:val="000000"/>
          <w:sz w:val="28"/>
        </w:rPr>
      </w:pPr>
      <w:r>
        <w:rPr>
          <w:rFonts w:ascii="Times New Roman" w:hAnsi="Times New Roman"/>
          <w:color w:val="000000"/>
          <w:sz w:val="28"/>
        </w:rPr>
        <w:t xml:space="preserve">Модель образовательного учреждения </w:t>
      </w:r>
      <w:r>
        <w:rPr>
          <w:rFonts w:ascii="Times New Roman" w:hAnsi="Times New Roman"/>
          <w:sz w:val="28"/>
        </w:rPr>
        <w:t>«Школа - территория успеха»</w:t>
      </w:r>
      <w:r>
        <w:rPr>
          <w:rFonts w:ascii="Times New Roman" w:hAnsi="Times New Roman"/>
          <w:color w:val="000000"/>
          <w:sz w:val="28"/>
        </w:rPr>
        <w:t xml:space="preserve"> соответствует актуальным запросам общества, основным принципам государственной  политики.</w:t>
      </w:r>
    </w:p>
    <w:p>
      <w:pPr>
        <w:spacing w:lineRule="auto" w:line="240" w:after="0" w:beforeAutospacing="0" w:afterAutospacing="0"/>
        <w:ind w:firstLine="360"/>
        <w:contextualSpacing w:val="1"/>
        <w:jc w:val="both"/>
        <w:rPr>
          <w:rFonts w:ascii="Times New Roman" w:hAnsi="Times New Roman"/>
          <w:color w:val="000000"/>
          <w:sz w:val="28"/>
        </w:rPr>
      </w:pPr>
      <w:r>
        <w:rPr>
          <w:rFonts w:ascii="Times New Roman" w:hAnsi="Times New Roman"/>
          <w:color w:val="000000"/>
          <w:sz w:val="28"/>
        </w:rPr>
        <w:t>Ситуация успеха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и тактики образовательной организации.</w:t>
      </w:r>
    </w:p>
    <w:p>
      <w:pPr>
        <w:spacing w:lineRule="auto" w:line="240" w:after="0" w:beforeAutospacing="0" w:afterAutospacing="0"/>
        <w:ind w:firstLine="360"/>
        <w:contextualSpacing w:val="1"/>
        <w:jc w:val="both"/>
        <w:rPr>
          <w:rFonts w:ascii="Times New Roman" w:hAnsi="Times New Roman"/>
          <w:color w:val="000000"/>
          <w:sz w:val="28"/>
        </w:rPr>
      </w:pPr>
      <w:r>
        <w:rPr>
          <w:rFonts w:ascii="Times New Roman" w:hAnsi="Times New Roman"/>
          <w:color w:val="000000"/>
          <w:sz w:val="28"/>
        </w:rPr>
        <w:t>Проект «Школа – территория успеха» направлен на обеспечение равных образовательных возможностей для всех обучающихся с учетом разнообразия их образовательных потребностей и индивидуальных возможностей и ориентирован на внедрение практики диагностики индивидуальных особенностей и потребностей.</w:t>
      </w:r>
    </w:p>
    <w:p>
      <w:pPr>
        <w:rPr>
          <w:b w:val="1"/>
          <w:sz w:val="16"/>
        </w:rPr>
      </w:pPr>
    </w:p>
    <w:p>
      <w:pPr>
        <w:jc w:val="both"/>
        <w:rPr>
          <w:rFonts w:ascii="Times New Roman" w:hAnsi="Times New Roman"/>
          <w:b w:val="1"/>
          <w:sz w:val="28"/>
        </w:rPr>
      </w:pPr>
      <w:r>
        <w:rPr>
          <w:rFonts w:ascii="Times New Roman" w:hAnsi="Times New Roman"/>
          <w:b w:val="1"/>
          <w:sz w:val="28"/>
        </w:rPr>
        <w:t xml:space="preserve">3.1. Стратегические цели организации, которые детализируются для каждого приоритетного направления деятельности.  Задачи реализации концепции образовательной организации.   </w:t>
      </w: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 xml:space="preserve">Цель: построение модели «Школа   - территория успеха», в которой будут созданы оптимальные условия для удовлетворения интересов ребенка, его развития и самореализации, профессиональных намерений через организацию личностно-ориентированного образования.</w:t>
      </w: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 xml:space="preserve">Для  обеспечения  выполнения  данной цели необходимо  решить  следующие задачи:</w:t>
      </w:r>
    </w:p>
    <w:p>
      <w:pPr>
        <w:widowControl w:val="0"/>
        <w:spacing w:lineRule="auto" w:line="240" w:after="0" w:beforeAutospacing="0" w:afterAutospacing="0"/>
        <w:ind w:left="360"/>
        <w:jc w:val="both"/>
        <w:rPr>
          <w:rFonts w:ascii="Times New Roman" w:hAnsi="Times New Roman"/>
          <w:color w:val="000000"/>
          <w:sz w:val="28"/>
        </w:rPr>
      </w:pPr>
      <w:r>
        <w:rPr>
          <w:rFonts w:ascii="Times New Roman" w:hAnsi="Times New Roman"/>
          <w:sz w:val="28"/>
        </w:rPr>
        <w:t>1.</w:t>
      </w:r>
      <w:r>
        <w:rPr>
          <w:rFonts w:ascii="Times New Roman" w:hAnsi="Times New Roman"/>
          <w:color w:val="000000"/>
          <w:sz w:val="28"/>
        </w:rPr>
        <w:t xml:space="preserve"> Создание условий для достижения нового современного качества обучения и воспитания  на  основе  совершенствования  организации  содержания,  технологий  и ресурсного  обеспечения  образовательной  деятельности  с  целью  разностороннего развития  обучающихся,  их  конкурентоспособности  и  успешного  жизненного самоопределения; </w:t>
      </w:r>
    </w:p>
    <w:p>
      <w:pPr>
        <w:widowControl w:val="0"/>
        <w:spacing w:lineRule="auto" w:line="240" w:after="0" w:beforeAutospacing="0" w:afterAutospacing="0"/>
        <w:ind w:left="360"/>
        <w:jc w:val="both"/>
        <w:rPr>
          <w:rFonts w:ascii="Times New Roman" w:hAnsi="Times New Roman"/>
          <w:color w:val="000000"/>
          <w:sz w:val="28"/>
        </w:rPr>
      </w:pPr>
      <w:r>
        <w:rPr>
          <w:rFonts w:ascii="Times New Roman" w:hAnsi="Times New Roman"/>
          <w:color w:val="000000"/>
          <w:sz w:val="28"/>
        </w:rPr>
        <w:t>2. Создание развивающего комплекса в виде исследовательских лабораторий, творческих мастерских, лидерских площадок, спортивных секций, предоставляющих возможность обучающимся выявить и развить заложенные в них способности</w:t>
      </w:r>
    </w:p>
    <w:p>
      <w:pPr>
        <w:widowControl w:val="0"/>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 xml:space="preserve">3.  Обеспечение  государственных  гарантий  доступности  и  равных  прав получения  полноценного  образования  детям  с  различными  стартовыми возможностями; </w:t>
      </w:r>
    </w:p>
    <w:p>
      <w:pPr>
        <w:widowControl w:val="0"/>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 xml:space="preserve">4. Создание безопасных и комфортных условий для обучения и воспитания; </w:t>
      </w:r>
    </w:p>
    <w:p>
      <w:pPr>
        <w:widowControl w:val="0"/>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 xml:space="preserve">5.  Совершенствование  системы  работы  школы,  направленной  на  сохранение, укрепление здоровья обучающихся и привитие навыков культуры здорового образа жизни; </w:t>
      </w:r>
    </w:p>
    <w:p>
      <w:pPr>
        <w:widowControl w:val="0"/>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 xml:space="preserve">6. Создание условий, направленных на повышение воспитательного потенциала общеобразовательного учреждения; </w:t>
      </w:r>
    </w:p>
    <w:p>
      <w:pPr>
        <w:widowControl w:val="0"/>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 xml:space="preserve">7.  Развитие  единого  информационного  пространства  школы  на  основе  ИКТ технологий; </w:t>
      </w:r>
    </w:p>
    <w:p>
      <w:pPr>
        <w:widowControl w:val="0"/>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 xml:space="preserve">8. Создание условий для непрерывного совершенствования профессионального мастерства педагогических кадров; </w:t>
      </w: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color w:val="000000"/>
          <w:sz w:val="28"/>
        </w:rPr>
        <w:t>9. Развитие школы как открытой государственно-общественной системы, гибко реагирующей на образовательные запросы и потребности обучающихся, родителей и их законн</w:t>
      </w:r>
      <w:r>
        <w:rPr>
          <w:rFonts w:ascii="Times New Roman" w:hAnsi="Times New Roman"/>
          <w:sz w:val="28"/>
        </w:rPr>
        <w:t>ых представителей.</w:t>
      </w:r>
    </w:p>
    <w:p>
      <w:pPr>
        <w:widowControl w:val="0"/>
        <w:spacing w:lineRule="auto" w:line="240" w:after="0" w:beforeAutospacing="0" w:afterAutospacing="0"/>
        <w:ind w:firstLine="360"/>
        <w:jc w:val="both"/>
        <w:rPr>
          <w:rFonts w:ascii="Times New Roman" w:hAnsi="Times New Roman"/>
          <w:sz w:val="28"/>
        </w:rPr>
      </w:pPr>
    </w:p>
    <w:p>
      <w:pPr>
        <w:rPr>
          <w:rFonts w:ascii="Times New Roman" w:hAnsi="Times New Roman"/>
          <w:b w:val="1"/>
          <w:sz w:val="28"/>
        </w:rPr>
      </w:pPr>
      <w:r>
        <w:rPr>
          <w:rFonts w:ascii="Times New Roman" w:hAnsi="Times New Roman"/>
          <w:b w:val="1"/>
          <w:sz w:val="28"/>
        </w:rPr>
        <w:t>3.2. Этапы реализации Концепции</w:t>
      </w:r>
    </w:p>
    <w:p>
      <w:pPr>
        <w:pStyle w:val="P2"/>
        <w:jc w:val="both"/>
        <w:rPr>
          <w:rFonts w:ascii="Times New Roman" w:hAnsi="Times New Roman"/>
          <w:sz w:val="28"/>
        </w:rPr>
      </w:pPr>
      <w:r>
        <w:rPr>
          <w:rFonts w:ascii="Times New Roman" w:hAnsi="Times New Roman"/>
          <w:i w:val="1"/>
          <w:sz w:val="28"/>
          <w:u w:val="single"/>
        </w:rPr>
        <w:t>1 этап (2021 - 2022 гг.)</w:t>
      </w:r>
      <w:r>
        <w:rPr>
          <w:rFonts w:ascii="Times New Roman" w:hAnsi="Times New Roman"/>
          <w:sz w:val="28"/>
        </w:rPr>
        <w:t> Разработка текста концепции, ее обсуждение и экспертиза разного уровня, утверждение окончательного варианта концепции. Ознакомление с ним педагогического коллектива школы, районного педагогического сообщества и общественности. Создание группы по мониторингу и анализ промежуточных результатов.</w:t>
      </w:r>
    </w:p>
    <w:p>
      <w:pPr>
        <w:pStyle w:val="P2"/>
        <w:ind w:firstLine="708"/>
        <w:jc w:val="both"/>
        <w:rPr>
          <w:rFonts w:ascii="Times New Roman" w:hAnsi="Times New Roman"/>
          <w:sz w:val="28"/>
        </w:rPr>
      </w:pPr>
      <w:r>
        <w:rPr>
          <w:rFonts w:ascii="Times New Roman" w:hAnsi="Times New Roman"/>
          <w:sz w:val="28"/>
        </w:rPr>
        <w:t>Проведение уточняющей комплексной диагностики, необходимой для решения задач и определения условий реализации программы развития школы. Формирование и планирование деятельности творческих групп по реализации отдельных направлений программы.</w:t>
      </w:r>
    </w:p>
    <w:p>
      <w:pPr>
        <w:pStyle w:val="P2"/>
        <w:jc w:val="both"/>
        <w:rPr>
          <w:rFonts w:ascii="Times New Roman" w:hAnsi="Times New Roman"/>
          <w:sz w:val="28"/>
        </w:rPr>
      </w:pPr>
      <w:r>
        <w:rPr>
          <w:rFonts w:ascii="Times New Roman" w:hAnsi="Times New Roman"/>
          <w:sz w:val="28"/>
        </w:rPr>
        <w:t>Обеспечение необходимых ресурсов для основного этапа реализации программы.</w:t>
      </w:r>
    </w:p>
    <w:p>
      <w:pPr>
        <w:pStyle w:val="P2"/>
        <w:jc w:val="both"/>
        <w:rPr>
          <w:rFonts w:ascii="Times New Roman" w:hAnsi="Times New Roman"/>
          <w:sz w:val="28"/>
        </w:rPr>
      </w:pPr>
      <w:r>
        <w:rPr>
          <w:rFonts w:ascii="Times New Roman" w:hAnsi="Times New Roman"/>
          <w:i w:val="1"/>
          <w:sz w:val="28"/>
          <w:u w:val="single"/>
        </w:rPr>
        <w:t>2 этап (2022-2024 гг.)</w:t>
      </w:r>
      <w:r>
        <w:rPr>
          <w:rFonts w:ascii="Times New Roman" w:hAnsi="Times New Roman"/>
          <w:sz w:val="28"/>
        </w:rPr>
        <w:t>: Реализация основных направлений развития школы. Осуществление промежуточного контроля, экспертиза реализации проектов.</w:t>
      </w:r>
    </w:p>
    <w:p>
      <w:pPr>
        <w:pStyle w:val="P2"/>
        <w:jc w:val="both"/>
        <w:rPr>
          <w:rFonts w:ascii="Times New Roman" w:hAnsi="Times New Roman"/>
          <w:sz w:val="28"/>
        </w:rPr>
      </w:pPr>
      <w:r>
        <w:rPr>
          <w:rFonts w:ascii="Times New Roman" w:hAnsi="Times New Roman"/>
          <w:i w:val="1"/>
          <w:sz w:val="28"/>
          <w:u w:val="single"/>
        </w:rPr>
        <w:t>3 этап (2025-2026 г)</w:t>
      </w:r>
      <w:r>
        <w:rPr>
          <w:rFonts w:ascii="Times New Roman" w:hAnsi="Times New Roman"/>
          <w:sz w:val="28"/>
        </w:rPr>
        <w:t>: Подведение итогов и системное осмысление результатов реализации программы на семинарах и конференциях, тиражирование накопленного опыта. Постановка новых стратегических задач развития образовательной системы школы, подготовка текста новой программы развития школы</w:t>
      </w:r>
    </w:p>
    <w:p>
      <w:pPr>
        <w:rPr>
          <w:b w:val="1"/>
          <w:sz w:val="44"/>
        </w:rPr>
      </w:pPr>
    </w:p>
    <w:p>
      <w:pPr>
        <w:rPr>
          <w:rFonts w:ascii="Times New Roman" w:hAnsi="Times New Roman"/>
          <w:b w:val="1"/>
          <w:sz w:val="28"/>
        </w:rPr>
      </w:pPr>
      <w:r>
        <w:rPr>
          <w:rFonts w:ascii="Times New Roman" w:hAnsi="Times New Roman"/>
          <w:b w:val="1"/>
          <w:sz w:val="28"/>
        </w:rPr>
        <w:t>Раздел 4. Содержание и механизм реализации. Основные направления развития образовательной организации</w:t>
      </w: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Для достижения новых целей образования мы выбрали стратегическую идею – создание ситуаций успеха через реализацию личностного – ориентированного подхода.</w:t>
      </w: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Приоритетные идеи, которые позволяют раскрыть сущность основных направлений развития школы:</w:t>
      </w: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xml:space="preserve">- идея развития индивидуальных способностей и возможностей ребенка, формирования интеллекта согласно его природосообразности; </w:t>
      </w: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xml:space="preserve">- идея сохранения физического, интеллектуального, психического и социального здоровья учащихся и учителей; </w:t>
      </w: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идея усиления научно-методического и медико-социально-педагогического сопровождения образовательного процесса в школе</w:t>
      </w: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идея комфортности, подразумевающая создание атмосферы добра,</w:t>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"https://pandia.ru/text/category/vzaimoponimanie/" \o "Взаимопонимание"</w:instrText>
      </w:r>
      <w:r>
        <w:rPr>
          <w:rFonts w:ascii="Times New Roman" w:hAnsi="Times New Roman"/>
          <w:sz w:val="28"/>
        </w:rPr>
        <w:fldChar w:fldCharType="separate"/>
      </w:r>
      <w:r>
        <w:rPr>
          <w:rFonts w:ascii="Times New Roman" w:hAnsi="Times New Roman"/>
          <w:sz w:val="28"/>
        </w:rPr>
        <w:t>взаимопонимания</w:t>
      </w:r>
      <w:r>
        <w:rPr>
          <w:rFonts w:ascii="Times New Roman" w:hAnsi="Times New Roman"/>
          <w:sz w:val="28"/>
        </w:rPr>
        <w:fldChar w:fldCharType="end"/>
      </w:r>
      <w:r>
        <w:rPr>
          <w:rFonts w:ascii="Times New Roman" w:hAnsi="Times New Roman"/>
          <w:color w:val="000000"/>
          <w:sz w:val="28"/>
        </w:rPr>
        <w:t>, творческого сотрудничества;</w:t>
      </w: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идея формирования целостного мировоззрения и мировосприятия, чему будет способствовать новое содержание образования;</w:t>
      </w: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xml:space="preserve">- идея обновления образовательно-воспитательного процесса, посредствам модернизации основных компонентов образовательной практики (содержания, условий, технологий, форм и методов, структуры); </w:t>
      </w: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идея самореализации учеников и учителей через рост личностных достижений, выбор образовательного маршрута, программ, методов обучения и воспитания; идея профильного образования как средства индивидуализации и </w:t>
      </w:r>
      <w:r>
        <w:rPr>
          <w:rFonts w:ascii="Times New Roman" w:hAnsi="Times New Roman"/>
          <w:color w:val="000000"/>
          <w:sz w:val="28"/>
        </w:rPr>
        <w:fldChar w:fldCharType="begin"/>
      </w:r>
      <w:r>
        <w:rPr>
          <w:rFonts w:ascii="Times New Roman" w:hAnsi="Times New Roman"/>
          <w:color w:val="000000"/>
          <w:sz w:val="28"/>
        </w:rPr>
        <w:instrText>HYPERLINK "https://pandia.ru/text/category/differentciya/" \o "Дифференция"</w:instrText>
      </w:r>
      <w:r>
        <w:rPr>
          <w:rFonts w:ascii="Times New Roman" w:hAnsi="Times New Roman"/>
          <w:color w:val="000000"/>
          <w:sz w:val="28"/>
        </w:rPr>
        <w:fldChar w:fldCharType="separate"/>
      </w:r>
      <w:r>
        <w:rPr>
          <w:rFonts w:ascii="Times New Roman" w:hAnsi="Times New Roman"/>
          <w:sz w:val="28"/>
        </w:rPr>
        <w:t>дифференциации</w:t>
      </w:r>
      <w:r>
        <w:rPr>
          <w:rFonts w:ascii="Times New Roman" w:hAnsi="Times New Roman"/>
          <w:sz w:val="28"/>
        </w:rPr>
        <w:fldChar w:fldCharType="end"/>
      </w:r>
      <w:r>
        <w:rPr>
          <w:rFonts w:ascii="Times New Roman" w:hAnsi="Times New Roman"/>
          <w:color w:val="000000"/>
          <w:sz w:val="28"/>
        </w:rPr>
        <w:t> обучения;</w:t>
      </w: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вхождение в активную деятельность по отработке инноваций в области пропедевтики, предпрофильной подготовки и личностно-ориентированных образовательных технологий.</w:t>
      </w:r>
    </w:p>
    <w:p>
      <w:pPr>
        <w:shd w:val="clear" w:fill="FFFFFF"/>
        <w:spacing w:lineRule="auto" w:line="240" w:after="0" w:beforeAutospacing="0" w:afterAutospacing="0"/>
        <w:jc w:val="both"/>
        <w:rPr>
          <w:rFonts w:ascii="Times New Roman" w:hAnsi="Times New Roman"/>
          <w:color w:val="000000"/>
          <w:sz w:val="28"/>
        </w:rPr>
      </w:pP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Управляя процессом достижения нового качества образования, мы стремимся строить образовательную среду, основанную на принципах:</w:t>
      </w:r>
    </w:p>
    <w:p>
      <w:pPr>
        <w:shd w:val="clear" w:fill="FFFFFF"/>
        <w:spacing w:lineRule="auto" w:line="240" w:after="0" w:beforeAutospacing="0" w:afterAutospacing="0"/>
        <w:jc w:val="both"/>
        <w:rPr>
          <w:rFonts w:ascii="Times New Roman" w:hAnsi="Times New Roman"/>
          <w:color w:val="000000"/>
          <w:sz w:val="28"/>
        </w:rPr>
      </w:pP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образование для жизни, для успешной социализации в обществе и личностного развития;</w:t>
      </w:r>
    </w:p>
    <w:p>
      <w:pPr>
        <w:shd w:val="clear" w:fill="FFFFFF"/>
        <w:spacing w:lineRule="auto" w:line="240" w:after="0" w:beforeAutospacing="0" w:afterAutospacing="0"/>
        <w:jc w:val="both"/>
        <w:rPr>
          <w:rFonts w:ascii="Times New Roman" w:hAnsi="Times New Roman"/>
          <w:color w:val="000000"/>
          <w:sz w:val="28"/>
        </w:rPr>
      </w:pP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не усвоение информации, а освоение ключевых компетенций, методов, способов мышления и деятельности, на основе развития своих способностей;</w:t>
      </w:r>
    </w:p>
    <w:p>
      <w:pPr>
        <w:shd w:val="clear" w:fill="FFFFFF"/>
        <w:spacing w:lineRule="auto" w:line="240" w:after="0" w:beforeAutospacing="0" w:afterAutospacing="0"/>
        <w:jc w:val="both"/>
        <w:rPr>
          <w:rFonts w:ascii="Times New Roman" w:hAnsi="Times New Roman"/>
          <w:color w:val="000000"/>
          <w:sz w:val="28"/>
        </w:rPr>
      </w:pP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оценивание для обеспечения возможности учащемуся самому планировать процесс достижения образовательных результатов и совершенствовать их в процессе постоянной самооценки;</w:t>
      </w:r>
    </w:p>
    <w:p>
      <w:pPr>
        <w:shd w:val="clear" w:fill="FFFFFF"/>
        <w:spacing w:lineRule="auto" w:line="240" w:after="0" w:beforeAutospacing="0" w:afterAutospacing="0"/>
        <w:jc w:val="both"/>
        <w:rPr>
          <w:rFonts w:ascii="Times New Roman" w:hAnsi="Times New Roman"/>
          <w:color w:val="000000"/>
          <w:sz w:val="28"/>
        </w:rPr>
      </w:pP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разнообразные формы организации самостоятельной, осмысленной деятельности учащихся на основе собственной мотивации и ответственности за результат;</w:t>
      </w:r>
    </w:p>
    <w:p>
      <w:pPr>
        <w:shd w:val="clear" w:fill="FFFFFF"/>
        <w:spacing w:lineRule="auto" w:line="240" w:after="0" w:beforeAutospacing="0" w:afterAutospacing="0"/>
        <w:jc w:val="both"/>
        <w:rPr>
          <w:rFonts w:ascii="Times New Roman" w:hAnsi="Times New Roman"/>
          <w:color w:val="000000"/>
          <w:sz w:val="28"/>
        </w:rPr>
      </w:pPr>
    </w:p>
    <w:p>
      <w:pPr>
        <w:shd w:val="clear" w:fill="FFFFFF"/>
        <w:spacing w:lineRule="auto" w:line="240" w:after="0" w:beforeAutospacing="0" w:afterAutospacing="0"/>
        <w:jc w:val="both"/>
        <w:rPr>
          <w:rFonts w:ascii="Times New Roman" w:hAnsi="Times New Roman"/>
          <w:color w:val="000000"/>
          <w:sz w:val="28"/>
        </w:rPr>
      </w:pP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учитель – помощник учащемуся в том, чтобы он занял место в культуре и социуме, соответствующее его интересам и способностям;</w:t>
      </w:r>
    </w:p>
    <w:p>
      <w:pPr>
        <w:shd w:val="clear" w:fill="FFFFFF"/>
        <w:spacing w:lineRule="auto" w:line="240" w:after="0" w:beforeAutospacing="0" w:afterAutospacing="0"/>
        <w:jc w:val="both"/>
        <w:rPr>
          <w:rFonts w:ascii="Times New Roman" w:hAnsi="Times New Roman"/>
          <w:color w:val="000000"/>
          <w:sz w:val="28"/>
        </w:rPr>
      </w:pPr>
    </w:p>
    <w:p>
      <w:pPr>
        <w:shd w:val="clear" w:fill="FFFFFF"/>
        <w:spacing w:lineRule="auto" w:line="240" w:after="0" w:beforeAutospacing="0" w:afterAutospacing="0"/>
        <w:jc w:val="both"/>
        <w:rPr>
          <w:rFonts w:ascii="Times New Roman" w:hAnsi="Times New Roman"/>
          <w:color w:val="000000"/>
          <w:sz w:val="28"/>
        </w:rPr>
      </w:pPr>
      <w:r>
        <w:rPr>
          <w:rFonts w:ascii="Times New Roman" w:hAnsi="Times New Roman"/>
          <w:color w:val="000000"/>
          <w:sz w:val="28"/>
        </w:rPr>
        <w:t>– матричная система управления делегирования полномочий, привлечение родителей, учащихся и людей из внешнего окружения к управлению ОУ и оценки его деятельности в процессе внутренней и внешней экспертизы;</w:t>
      </w:r>
    </w:p>
    <w:p>
      <w:pPr>
        <w:shd w:val="clear" w:fill="FFFFFF"/>
        <w:spacing w:lineRule="auto" w:line="240" w:after="0" w:beforeAutospacing="0" w:afterAutospacing="0"/>
        <w:jc w:val="both"/>
        <w:rPr>
          <w:rFonts w:ascii="Times New Roman" w:hAnsi="Times New Roman"/>
          <w:color w:val="000000"/>
          <w:sz w:val="28"/>
        </w:rPr>
      </w:pPr>
    </w:p>
    <w:p>
      <w:pPr>
        <w:shd w:val="clear" w:fill="FFFFFF"/>
        <w:spacing w:lineRule="auto" w:line="240" w:after="0" w:beforeAutospacing="0" w:afterAutospacing="0"/>
        <w:jc w:val="both"/>
        <w:rPr>
          <w:rFonts w:ascii="Times New Roman" w:hAnsi="Times New Roman"/>
          <w:sz w:val="28"/>
        </w:rPr>
      </w:pPr>
      <w:r>
        <w:rPr>
          <w:rFonts w:ascii="Times New Roman" w:hAnsi="Times New Roman"/>
          <w:sz w:val="28"/>
        </w:rPr>
        <w:t>– школа участвует в разработке образовательных программ и создает все необходимые условия для реализации образовательных приоритетов.</w:t>
      </w:r>
    </w:p>
    <w:p>
      <w:pPr>
        <w:spacing w:lineRule="auto" w:line="240" w:after="0" w:beforeAutospacing="0" w:afterAutospacing="0"/>
        <w:rPr>
          <w:rFonts w:ascii="Times New Roman" w:hAnsi="Times New Roman"/>
          <w:b w:val="1"/>
          <w:sz w:val="44"/>
        </w:rPr>
      </w:pPr>
    </w:p>
    <w:p>
      <w:pPr>
        <w:jc w:val="both"/>
        <w:rPr>
          <w:rFonts w:ascii="Times New Roman" w:hAnsi="Times New Roman"/>
          <w:b w:val="1"/>
          <w:sz w:val="28"/>
        </w:rPr>
      </w:pPr>
      <w:r>
        <w:rPr>
          <w:rFonts w:ascii="Times New Roman" w:hAnsi="Times New Roman"/>
          <w:b w:val="1"/>
          <w:sz w:val="28"/>
        </w:rPr>
        <w:t xml:space="preserve">4.1. Описание изменений в содержании образования и технологиях обучения. Запланированные к внедрению современные программы обучения, направленные на формирование личностных, метапредметных и предметных результатов, с использованием приобретаемого оборудования. </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xml:space="preserve">Стратегия создания и организации деятельности школы социализации  и разностороннего развития «Школа – территория успеха» будет реализована на уровне главы администрации Мичуринского района и под его персональным контролем.</w:t>
      </w:r>
    </w:p>
    <w:p>
      <w:pPr>
        <w:spacing w:lineRule="auto" w:line="264" w:after="0" w:beforeAutospacing="0" w:afterAutospacing="0"/>
        <w:ind w:firstLine="539"/>
        <w:jc w:val="both"/>
        <w:rPr>
          <w:rFonts w:ascii="Times New Roman" w:hAnsi="Times New Roman"/>
          <w:sz w:val="28"/>
        </w:rPr>
      </w:pPr>
      <w:r>
        <w:rPr>
          <w:rFonts w:ascii="Times New Roman" w:hAnsi="Times New Roman"/>
          <w:sz w:val="28"/>
        </w:rPr>
        <w:t xml:space="preserve">Специфика стратегии заключается в интеграции общего и дополнительного образования, социальных объектов для планомерного и полноценного развития школьника на селе и услуг населению (планирование  решений тактических задач).</w:t>
      </w:r>
    </w:p>
    <w:p>
      <w:pPr>
        <w:spacing w:lineRule="auto" w:line="264" w:after="0" w:beforeAutospacing="0" w:afterAutospacing="0"/>
        <w:ind w:firstLine="539"/>
        <w:contextualSpacing w:val="1"/>
        <w:jc w:val="both"/>
        <w:rPr>
          <w:rFonts w:ascii="Times New Roman" w:hAnsi="Times New Roman"/>
          <w:sz w:val="28"/>
        </w:rPr>
      </w:pPr>
      <w:r>
        <w:rPr>
          <w:rFonts w:ascii="Times New Roman" w:hAnsi="Times New Roman"/>
          <w:sz w:val="28"/>
        </w:rPr>
        <w:t xml:space="preserve">Стратегическое планирование охватывает весь период деятельности, определяет основные этапы и направления, объёмы и виды необходимого ресурсного обеспечения, фиксирует промежуточные и итоговые результаты. </w:t>
      </w:r>
    </w:p>
    <w:p>
      <w:pPr>
        <w:spacing w:lineRule="auto" w:line="264" w:after="0" w:beforeAutospacing="0" w:afterAutospacing="0"/>
        <w:ind w:firstLine="539"/>
        <w:contextualSpacing w:val="1"/>
        <w:jc w:val="both"/>
        <w:rPr>
          <w:rFonts w:ascii="Times New Roman" w:hAnsi="Times New Roman"/>
          <w:sz w:val="28"/>
        </w:rPr>
      </w:pPr>
      <w:r>
        <w:rPr>
          <w:rFonts w:ascii="Times New Roman" w:hAnsi="Times New Roman"/>
          <w:sz w:val="28"/>
        </w:rPr>
        <w:t xml:space="preserve">В кратком виде эта информация представлена далее при описании процесса реализации концепции, основных этапов и необходимых  ресурсов.</w:t>
      </w:r>
    </w:p>
    <w:p>
      <w:pPr>
        <w:spacing w:lineRule="auto" w:line="264" w:after="0" w:beforeAutospacing="0" w:afterAutospacing="0"/>
        <w:ind w:firstLine="539"/>
        <w:contextualSpacing w:val="1"/>
        <w:jc w:val="both"/>
        <w:rPr>
          <w:rFonts w:ascii="Times New Roman" w:hAnsi="Times New Roman"/>
          <w:sz w:val="28"/>
        </w:rPr>
      </w:pPr>
    </w:p>
    <w:p>
      <w:pPr>
        <w:spacing w:lineRule="auto" w:line="240" w:after="0" w:beforeAutospacing="0" w:afterAutospacing="0"/>
        <w:jc w:val="center"/>
        <w:rPr>
          <w:rFonts w:ascii="Times New Roman" w:hAnsi="Times New Roman"/>
          <w:b w:val="1"/>
          <w:sz w:val="28"/>
        </w:rPr>
      </w:pPr>
      <w:r>
        <w:rPr>
          <w:rFonts w:ascii="Times New Roman" w:hAnsi="Times New Roman"/>
          <w:b w:val="1"/>
          <w:sz w:val="28"/>
        </w:rPr>
        <w:t xml:space="preserve">Модель системы практической деятельности школы социализации  и разностороннего развития «Школа – территория успеха».</w:t>
      </w:r>
    </w:p>
    <w:p>
      <w:pPr>
        <w:spacing w:lineRule="auto" w:line="240" w:after="0" w:beforeAutospacing="0" w:afterAutospacing="0"/>
        <w:jc w:val="center"/>
        <w:rPr>
          <w:rFonts w:ascii="Times New Roman" w:hAnsi="Times New Roman"/>
          <w:b w:val="1"/>
          <w:sz w:val="28"/>
        </w:rPr>
      </w:pPr>
    </w:p>
    <w:p>
      <w:pPr>
        <w:spacing w:lineRule="auto" w:line="240" w:after="0" w:beforeAutospacing="0" w:afterAutospacing="0"/>
        <w:ind w:firstLine="708"/>
        <w:contextualSpacing w:val="1"/>
        <w:jc w:val="both"/>
        <w:rPr>
          <w:rFonts w:ascii="Times New Roman" w:hAnsi="Times New Roman"/>
          <w:sz w:val="28"/>
        </w:rPr>
      </w:pPr>
      <w:r>
        <w:rPr>
          <w:rFonts w:ascii="Times New Roman" w:hAnsi="Times New Roman"/>
          <w:sz w:val="28"/>
        </w:rPr>
        <w:t>Стратегию развития школы мы определяем как стратегию развития, предполагающую анализ и учёт особенностей села, качественные изменения образовательных услуг, объединение образовательных и иных услуг, ориентированных на потребности личности, социума, всех сфер жизнедеятельности села.</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Реализация стратегии позволит достичь следующих результатов: созданы оптимальные условия для удовлетворения интересов ребенка, его развития и самореализации, профессиональных намерений через организацию личностно-ориентированного образования.</w:t>
      </w:r>
    </w:p>
    <w:p>
      <w:pPr>
        <w:spacing w:lineRule="auto" w:line="240" w:after="0" w:beforeAutospacing="0" w:afterAutospacing="0"/>
        <w:ind w:firstLine="539"/>
        <w:jc w:val="both"/>
        <w:rPr>
          <w:rFonts w:ascii="Times New Roman" w:hAnsi="Times New Roman"/>
          <w:b w:val="1"/>
          <w:sz w:val="28"/>
        </w:rPr>
      </w:pPr>
      <w:r>
        <w:rPr>
          <w:rFonts w:ascii="Times New Roman" w:hAnsi="Times New Roman"/>
          <w:b w:val="1"/>
          <w:sz w:val="28"/>
        </w:rPr>
        <w:t>Будут применены:</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новые подходы к отбору содержания, форм и методов образовательной деятельности,</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новые технологии обеспечения индивидуального, свободного развития личности,</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современные дизайнерские решения,</w:t>
      </w:r>
    </w:p>
    <w:p>
      <w:pPr>
        <w:spacing w:lineRule="auto" w:line="240" w:after="0" w:beforeAutospacing="0" w:afterAutospacing="0"/>
        <w:ind w:firstLine="708"/>
        <w:jc w:val="both"/>
        <w:rPr>
          <w:rFonts w:ascii="Times New Roman" w:hAnsi="Times New Roman"/>
          <w:sz w:val="28"/>
        </w:rPr>
      </w:pPr>
      <w:r>
        <w:rPr>
          <w:rFonts w:ascii="Times New Roman" w:hAnsi="Times New Roman"/>
          <w:sz w:val="28"/>
        </w:rPr>
        <w:t>новые принципы непрерывной профессиональной подготовки педагогов</w:t>
      </w:r>
    </w:p>
    <w:p>
      <w:pPr>
        <w:jc w:val="both"/>
        <w:rPr>
          <w:rFonts w:ascii="Times New Roman" w:hAnsi="Times New Roman"/>
          <w:b w:val="1"/>
          <w:sz w:val="16"/>
        </w:rPr>
      </w:pPr>
    </w:p>
    <w:p>
      <w:pPr>
        <w:jc w:val="both"/>
        <w:rPr>
          <w:rFonts w:ascii="Times New Roman" w:hAnsi="Times New Roman"/>
          <w:b w:val="1"/>
          <w:sz w:val="28"/>
        </w:rPr>
      </w:pPr>
      <w:r>
        <w:rPr>
          <w:rFonts w:ascii="Times New Roman" w:hAnsi="Times New Roman"/>
          <w:b w:val="1"/>
          <w:sz w:val="28"/>
        </w:rPr>
        <w:t xml:space="preserve">4.2.  Механизм интеграции общего и дополнительного образования в поддержку индивидуальных образовательных траекторий обучающихся. Механизм организации проектной и исследовательской деятельности обучающихся. </w:t>
      </w:r>
    </w:p>
    <w:p>
      <w:pPr>
        <w:ind w:firstLine="360"/>
        <w:jc w:val="both"/>
        <w:rPr>
          <w:rFonts w:ascii="Times New Roman" w:hAnsi="Times New Roman"/>
          <w:sz w:val="28"/>
        </w:rPr>
      </w:pPr>
      <w:r>
        <w:rPr>
          <w:rFonts w:ascii="Times New Roman" w:hAnsi="Times New Roman"/>
          <w:b w:val="1"/>
          <w:sz w:val="28"/>
        </w:rPr>
        <w:t xml:space="preserve">Будут созданы следующие  площадки</w:t>
      </w:r>
      <w:r>
        <w:rPr>
          <w:rFonts w:ascii="Times New Roman" w:hAnsi="Times New Roman"/>
          <w:sz w:val="28"/>
        </w:rPr>
        <w:t xml:space="preserve"> для организации проектной и исследовательской деятельности обучающихся.</w:t>
      </w: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b w:val="1"/>
          <w:sz w:val="28"/>
        </w:rPr>
        <w:t>Площадка естественнонаучного образования</w:t>
      </w:r>
      <w:r>
        <w:rPr>
          <w:rFonts w:ascii="Times New Roman" w:hAnsi="Times New Roman"/>
          <w:b w:val="1"/>
          <w:sz w:val="32"/>
        </w:rPr>
        <w:t xml:space="preserve"> </w:t>
      </w:r>
      <w:r>
        <w:rPr>
          <w:rFonts w:ascii="Times New Roman" w:hAnsi="Times New Roman"/>
          <w:sz w:val="28"/>
        </w:rPr>
        <w:t xml:space="preserve">– инновационная структура школы, обеспечивающая проведение научных исследований с использованием современного лабораторного и цифрового оборудования специализированных кабинетов и учебных лабораторий. Возможности созданной опытно-исследовательской среды позволит формировать научный тип мышления, естественнонаучную картину мира обучающихся на основе инноваций в области современных технологий и достижений в сфере естественных наук. </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xml:space="preserve">Методологической основой деятельности площадки является научно-исследовательский подход, обеспечивающий реализацию полученных знаний и способствующий проведению естественнонаучных, научно-технических </w:t>
        <w:br w:type="textWrapping"/>
        <w:t>экономических, социальных исследований, использованию методов математического моделирования и анализа.</w:t>
      </w:r>
    </w:p>
    <w:p>
      <w:pPr>
        <w:spacing w:lineRule="auto" w:line="240" w:after="0" w:beforeAutospacing="0" w:afterAutospacing="0"/>
        <w:ind w:firstLine="360"/>
        <w:jc w:val="both"/>
        <w:rPr>
          <w:rFonts w:ascii="Times New Roman" w:hAnsi="Times New Roman"/>
          <w:sz w:val="28"/>
        </w:rPr>
      </w:pPr>
    </w:p>
    <w:p>
      <w:pPr>
        <w:rPr>
          <w:rFonts w:ascii="Times New Roman" w:hAnsi="Times New Roman"/>
          <w:sz w:val="28"/>
        </w:rPr>
      </w:pPr>
      <w:r>
        <w:drawing>
          <wp:inline xmlns:wp="http://schemas.openxmlformats.org/drawingml/2006/wordprocessingDrawing">
            <wp:extent cx="5920105" cy="296862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920105" cy="2968625"/>
                    </a:xfrm>
                    <a:prstGeom prst="rect"/>
                    <a:solidFill>
                      <a:srgbClr val="FFFFFF"/>
                    </a:solidFill>
                  </pic:spPr>
                </pic:pic>
              </a:graphicData>
            </a:graphic>
          </wp:inline>
        </w:drawing>
      </w:r>
    </w:p>
    <w:p>
      <w:pPr>
        <w:spacing w:lineRule="auto" w:line="240" w:after="0" w:beforeAutospacing="0" w:afterAutospacing="0"/>
        <w:ind w:firstLine="360"/>
        <w:jc w:val="both"/>
        <w:rPr>
          <w:rFonts w:ascii="Times New Roman" w:hAnsi="Times New Roman"/>
          <w:sz w:val="28"/>
        </w:rPr>
      </w:pPr>
    </w:p>
    <w:p>
      <w:pPr>
        <w:spacing w:lineRule="auto" w:line="240" w:after="0" w:beforeAutospacing="0" w:afterAutospacing="0"/>
        <w:ind w:firstLine="360"/>
        <w:jc w:val="both"/>
        <w:rPr>
          <w:rFonts w:ascii="Times New Roman" w:hAnsi="Times New Roman"/>
          <w:sz w:val="28"/>
        </w:rPr>
      </w:pP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b w:val="1"/>
          <w:sz w:val="28"/>
        </w:rPr>
        <w:t>Целью</w:t>
      </w:r>
      <w:r>
        <w:rPr>
          <w:rFonts w:ascii="Times New Roman" w:hAnsi="Times New Roman"/>
          <w:sz w:val="28"/>
        </w:rPr>
        <w:t xml:space="preserve"> создания площадки естественнонаучного образования является обеспечение условий для реализации естественнонаучного образования, создание условий для личностного роста обучающихся, развития исследовательских компетенций в решении практических задач,  опыта индивидуального и группового проектирования  полидисциплинарного и метапредметного характера. </w:t>
      </w:r>
    </w:p>
    <w:p>
      <w:pPr>
        <w:widowControl w:val="0"/>
        <w:tabs>
          <w:tab w:val="left" w:pos="720" w:leader="none"/>
          <w:tab w:val="left" w:pos="7635" w:leader="none"/>
        </w:tabs>
        <w:spacing w:lineRule="auto" w:line="240" w:after="0" w:beforeAutospacing="0" w:afterAutospacing="0"/>
        <w:ind w:firstLine="360"/>
        <w:jc w:val="both"/>
        <w:rPr>
          <w:rFonts w:ascii="Times New Roman" w:hAnsi="Times New Roman"/>
          <w:b w:val="1"/>
          <w:sz w:val="28"/>
        </w:rPr>
      </w:pPr>
      <w:r>
        <w:rPr>
          <w:rFonts w:ascii="Times New Roman" w:hAnsi="Times New Roman"/>
          <w:b w:val="1"/>
          <w:sz w:val="28"/>
        </w:rPr>
        <w:t>Задачи:</w:t>
      </w: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создать условия для использования современных методов исследования;</w:t>
      </w: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создать условия для формирования научного мировоззрения, соответствующего современному уровню развития науки в рамках естественнонаучного, социально-экономического, физико-технологического направления</w:t>
      </w:r>
      <w:r>
        <w:rPr>
          <w:rFonts w:ascii="Times New Roman" w:hAnsi="Times New Roman"/>
          <w:sz w:val="24"/>
        </w:rPr>
        <w:t>;</w:t>
      </w: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способствовать развитию экологической культуры, культуры энергосбережения, обеспечить понимание влияния социально-экономических процессов на состояние природной и социальной среды, создать условия для приобретения опыта эколого-направленной деятельности.</w:t>
      </w:r>
    </w:p>
    <w:p>
      <w:pPr>
        <w:widowControl w:val="0"/>
        <w:tabs>
          <w:tab w:val="left" w:pos="1134" w:leader="none"/>
        </w:tabs>
        <w:spacing w:lineRule="auto" w:line="240" w:after="0" w:beforeAutospacing="0" w:afterAutospacing="0"/>
        <w:ind w:firstLine="360"/>
        <w:jc w:val="both"/>
        <w:rPr>
          <w:rFonts w:ascii="Times New Roman" w:hAnsi="Times New Roman"/>
          <w:b w:val="1"/>
          <w:sz w:val="28"/>
        </w:rPr>
      </w:pPr>
      <w:r>
        <w:rPr>
          <w:rFonts w:ascii="Times New Roman" w:hAnsi="Times New Roman"/>
          <w:b w:val="1"/>
          <w:sz w:val="28"/>
        </w:rPr>
        <w:t>Ожидаемые результаты:</w:t>
      </w:r>
    </w:p>
    <w:p>
      <w:pPr>
        <w:widowControl w:val="0"/>
        <w:tabs>
          <w:tab w:val="left" w:pos="540" w:leader="none"/>
          <w:tab w:val="left" w:pos="1134" w:leader="none"/>
        </w:tabs>
        <w:spacing w:lineRule="auto" w:line="240" w:after="0" w:beforeAutospacing="0" w:afterAutospacing="0"/>
        <w:ind w:firstLine="360"/>
        <w:jc w:val="both"/>
        <w:rPr>
          <w:rFonts w:ascii="Times New Roman" w:hAnsi="Times New Roman"/>
          <w:sz w:val="28"/>
        </w:rPr>
      </w:pPr>
      <w:r>
        <w:rPr>
          <w:rFonts w:ascii="Times New Roman" w:hAnsi="Times New Roman"/>
          <w:sz w:val="28"/>
        </w:rPr>
        <w:t>формирование мировоззрения, соответствующего современному уровню развития науки;</w:t>
      </w:r>
    </w:p>
    <w:p>
      <w:pPr>
        <w:widowControl w:val="0"/>
        <w:tabs>
          <w:tab w:val="left" w:pos="540" w:leader="none"/>
          <w:tab w:val="left" w:pos="1134" w:leader="none"/>
        </w:tabs>
        <w:spacing w:lineRule="auto" w:line="240" w:after="0" w:beforeAutospacing="0" w:afterAutospacing="0"/>
        <w:ind w:firstLine="360"/>
        <w:jc w:val="both"/>
        <w:rPr>
          <w:rFonts w:ascii="Times New Roman" w:hAnsi="Times New Roman"/>
          <w:sz w:val="28"/>
        </w:rPr>
      </w:pPr>
      <w:r>
        <w:rPr>
          <w:rFonts w:ascii="Times New Roman" w:hAnsi="Times New Roman"/>
          <w:sz w:val="28"/>
        </w:rPr>
        <w:t>организация научно-исследовательской работы и экспериментальной деятельности по естественнонаучному направлению;</w:t>
      </w:r>
    </w:p>
    <w:p>
      <w:pPr>
        <w:widowControl w:val="0"/>
        <w:tabs>
          <w:tab w:val="left" w:pos="540" w:leader="none"/>
          <w:tab w:val="left" w:pos="1134" w:leader="none"/>
        </w:tabs>
        <w:spacing w:lineRule="auto" w:line="240" w:after="0" w:beforeAutospacing="0" w:afterAutospacing="0"/>
        <w:ind w:firstLine="360"/>
        <w:jc w:val="both"/>
        <w:rPr>
          <w:rFonts w:ascii="Times New Roman" w:hAnsi="Times New Roman"/>
          <w:sz w:val="28"/>
        </w:rPr>
      </w:pPr>
      <w:r>
        <w:rPr>
          <w:rFonts w:ascii="Times New Roman" w:hAnsi="Times New Roman"/>
          <w:sz w:val="28"/>
        </w:rPr>
        <w:t>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pPr>
        <w:widowControl w:val="0"/>
        <w:tabs>
          <w:tab w:val="left" w:pos="540" w:leader="none"/>
          <w:tab w:val="left" w:pos="1134" w:leader="none"/>
        </w:tabs>
        <w:spacing w:lineRule="auto" w:line="240" w:after="0" w:beforeAutospacing="0" w:afterAutospacing="0"/>
        <w:ind w:firstLine="360"/>
        <w:jc w:val="both"/>
        <w:rPr>
          <w:rFonts w:ascii="Times New Roman" w:hAnsi="Times New Roman"/>
          <w:sz w:val="28"/>
        </w:rPr>
      </w:pPr>
      <w:r>
        <w:rPr>
          <w:rFonts w:ascii="Times New Roman" w:hAnsi="Times New Roman"/>
          <w:sz w:val="28"/>
        </w:rPr>
        <w:t>формирование экологической культуры, бережного отношения к родной земле, природным богатствам России и мира; понимания влияния социально-экономических процессов на состояние природной и социальной среды;</w:t>
      </w:r>
    </w:p>
    <w:p>
      <w:pPr>
        <w:widowControl w:val="0"/>
        <w:tabs>
          <w:tab w:val="left" w:pos="540" w:leader="none"/>
          <w:tab w:val="left" w:pos="1134" w:leader="none"/>
        </w:tabs>
        <w:spacing w:lineRule="auto" w:line="240" w:after="0" w:beforeAutospacing="0" w:afterAutospacing="0"/>
        <w:ind w:firstLine="360"/>
        <w:jc w:val="both"/>
        <w:rPr>
          <w:rFonts w:ascii="Times New Roman" w:hAnsi="Times New Roman"/>
          <w:sz w:val="28"/>
        </w:rPr>
      </w:pPr>
      <w:r>
        <w:rPr>
          <w:rFonts w:ascii="Times New Roman" w:hAnsi="Times New Roman"/>
          <w:sz w:val="28"/>
        </w:rPr>
        <w:t>приобретение опыта природоохранной эколого-направленной деятельности;</w:t>
      </w:r>
    </w:p>
    <w:p>
      <w:pPr>
        <w:widowControl w:val="0"/>
        <w:tabs>
          <w:tab w:val="left" w:pos="540" w:leader="none"/>
          <w:tab w:val="left" w:pos="1134" w:leader="none"/>
        </w:tabs>
        <w:spacing w:lineRule="auto" w:line="240" w:after="0" w:beforeAutospacing="0" w:afterAutospacing="0"/>
        <w:ind w:firstLine="360"/>
        <w:jc w:val="both"/>
        <w:rPr>
          <w:rFonts w:ascii="Times New Roman" w:hAnsi="Times New Roman"/>
          <w:sz w:val="28"/>
        </w:rPr>
      </w:pPr>
      <w:r>
        <w:rPr>
          <w:rFonts w:ascii="Times New Roman" w:hAnsi="Times New Roman"/>
          <w:sz w:val="28"/>
        </w:rPr>
        <w:t>сознательное отношение к непрерывному образованию как условию успешной профессиональной и общественной деятельности.</w:t>
      </w:r>
    </w:p>
    <w:p>
      <w:pPr>
        <w:widowControl w:val="0"/>
        <w:tabs>
          <w:tab w:val="left" w:pos="540" w:leader="none"/>
          <w:tab w:val="left" w:pos="1134" w:leader="none"/>
        </w:tabs>
        <w:spacing w:lineRule="auto" w:line="240" w:after="0" w:beforeAutospacing="0" w:afterAutospacing="0"/>
        <w:ind w:firstLine="360"/>
        <w:jc w:val="both"/>
        <w:rPr>
          <w:rFonts w:ascii="Times New Roman" w:hAnsi="Times New Roman"/>
          <w:sz w:val="28"/>
        </w:rPr>
      </w:pPr>
    </w:p>
    <w:p>
      <w:pPr>
        <w:widowControl w:val="0"/>
        <w:spacing w:lineRule="auto" w:line="240" w:after="0" w:beforeAutospacing="0" w:afterAutospacing="0"/>
        <w:jc w:val="both"/>
        <w:rPr>
          <w:rStyle w:val="C4"/>
          <w:rFonts w:ascii="Times New Roman" w:hAnsi="Times New Roman"/>
          <w:sz w:val="28"/>
          <w:u w:val="single"/>
        </w:rPr>
      </w:pPr>
      <w:r>
        <w:rPr>
          <w:rStyle w:val="C5"/>
          <w:rFonts w:ascii="Times New Roman" w:hAnsi="Times New Roman"/>
          <w:b w:val="1"/>
          <w:sz w:val="28"/>
          <w:u w:val="single"/>
        </w:rPr>
        <w:t>Эколого-биологическая л</w:t>
      </w:r>
      <w:r>
        <w:rPr>
          <w:rStyle w:val="C4"/>
          <w:rFonts w:ascii="Times New Roman" w:hAnsi="Times New Roman"/>
          <w:sz w:val="28"/>
          <w:u w:val="single"/>
        </w:rPr>
        <w:t xml:space="preserve">аборатория </w:t>
      </w:r>
    </w:p>
    <w:p>
      <w:pPr>
        <w:widowControl w:val="0"/>
        <w:spacing w:lineRule="auto" w:line="240" w:after="0" w:beforeAutospacing="0" w:afterAutospacing="0"/>
        <w:ind w:firstLine="360"/>
        <w:jc w:val="both"/>
        <w:rPr>
          <w:rFonts w:ascii="Times New Roman" w:hAnsi="Times New Roman"/>
          <w:b w:val="1"/>
          <w:sz w:val="28"/>
        </w:rPr>
      </w:pPr>
      <w:r>
        <w:rPr>
          <w:rFonts w:ascii="Times New Roman" w:hAnsi="Times New Roman"/>
          <w:b w:val="1"/>
          <w:sz w:val="28"/>
        </w:rPr>
        <w:t>Кабинет биологии</w:t>
      </w: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 xml:space="preserve">Планируется проведение исследований в области экологии и охраны окружающей среды. Междисциплинарные исследования будут ориентированы на комплексную оценку экологического состояния территорий Земли и использование экологической экспертизы для оптимизации процессов управления природными ресурсами. Одними из направлений деятельности станет изучение геохимии окружающей среды, биогеохимических циклов, биомониторинг, радиоэкология, биоэнергетика, оценка и картирование ландшафтов и природных ресурсов. </w:t>
      </w:r>
    </w:p>
    <w:p>
      <w:pPr>
        <w:pStyle w:val="P3"/>
        <w:widowControl w:val="0"/>
        <w:spacing w:before="0" w:after="0" w:beforeAutospacing="0" w:afterAutospacing="0"/>
        <w:ind w:firstLine="360"/>
        <w:jc w:val="both"/>
        <w:rPr>
          <w:sz w:val="28"/>
        </w:rPr>
      </w:pPr>
      <w:r>
        <w:rPr>
          <w:sz w:val="28"/>
        </w:rPr>
        <w:t>Школьники смогут изучить основы построения единой модели природы на основе объектно-ориентированного подхода, что даст возможность просчитывать результаты человеческой деятельности, позволит изменять происходящие в природе процессы точечными воздействиями, моделировать отдельные компоненты экосистем. Исследования будут также направлены на определение динамики компонентов биосферы во времени. Обучающиеся смогут изучать базовую структуру иерархии объектов, характеристики и реакции каждого уровня иерархии на основе учения В. И. Вернадского о биосфере.</w:t>
      </w:r>
    </w:p>
    <w:p>
      <w:pPr>
        <w:tabs>
          <w:tab w:val="left" w:pos="7635" w:leader="none"/>
        </w:tabs>
        <w:spacing w:lineRule="auto" w:line="240" w:after="0" w:beforeAutospacing="0" w:afterAutospacing="0"/>
        <w:ind w:firstLine="360"/>
        <w:jc w:val="both"/>
        <w:rPr>
          <w:rStyle w:val="C5"/>
          <w:rFonts w:ascii="Times New Roman" w:hAnsi="Times New Roman"/>
          <w:b w:val="1"/>
          <w:sz w:val="28"/>
        </w:rPr>
      </w:pPr>
    </w:p>
    <w:p>
      <w:pPr>
        <w:widowControl w:val="0"/>
        <w:spacing w:lineRule="auto" w:line="240" w:after="0" w:beforeAutospacing="0" w:afterAutospacing="0"/>
        <w:rPr>
          <w:rFonts w:ascii="Times New Roman" w:hAnsi="Times New Roman"/>
          <w:b w:val="1"/>
          <w:caps w:val="1"/>
          <w:sz w:val="24"/>
        </w:rPr>
      </w:pPr>
      <w:r>
        <w:rPr>
          <w:rFonts w:ascii="Times New Roman" w:hAnsi="Times New Roman"/>
          <w:b w:val="1"/>
          <w:caps w:val="1"/>
          <w:sz w:val="24"/>
        </w:rPr>
        <w:t xml:space="preserve">содержательные аспекты основных образовательных программ  ПО Экологии И БИОЛОГИИ</w:t>
      </w:r>
    </w:p>
    <w:p>
      <w:pPr>
        <w:widowControl w:val="0"/>
        <w:spacing w:lineRule="auto" w:line="240" w:after="0" w:beforeAutospacing="0" w:afterAutospacing="0"/>
        <w:ind w:firstLine="357"/>
        <w:rPr>
          <w:rFonts w:ascii="Times New Roman" w:hAnsi="Times New Roman"/>
          <w:b w:val="1"/>
          <w:caps w:val="1"/>
          <w:sz w:val="28"/>
        </w:rPr>
      </w:pPr>
    </w:p>
    <w:tbl>
      <w:tblPr>
        <w:tblW w:w="5100"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A0"/>
      </w:tblPr>
      <w:tblGrid/>
      <w:tr>
        <w:trPr>
          <w:trHeight w:hRule="atLeast" w:val="20"/>
        </w:trPr>
        <w:tc>
          <w:tcPr>
            <w:tcW w:w="2360" w:type="pct"/>
          </w:tcPr>
          <w:p>
            <w:pPr>
              <w:widowControl w:val="0"/>
              <w:spacing w:lineRule="auto" w:line="240" w:after="0" w:beforeAutospacing="0" w:afterAutospacing="0"/>
              <w:rPr>
                <w:rFonts w:ascii="Times New Roman" w:hAnsi="Times New Roman"/>
                <w:b w:val="1"/>
                <w:sz w:val="24"/>
              </w:rPr>
            </w:pPr>
            <w:r>
              <w:rPr>
                <w:rFonts w:ascii="Times New Roman" w:hAnsi="Times New Roman"/>
                <w:b w:val="1"/>
                <w:sz w:val="24"/>
              </w:rPr>
              <w:t>Наименование кабинета,</w:t>
            </w:r>
          </w:p>
          <w:p>
            <w:pPr>
              <w:widowControl w:val="0"/>
              <w:spacing w:lineRule="auto" w:line="240" w:after="0" w:beforeAutospacing="0" w:afterAutospacing="0"/>
              <w:rPr>
                <w:rFonts w:ascii="Times New Roman" w:hAnsi="Times New Roman"/>
                <w:b w:val="1"/>
                <w:sz w:val="24"/>
              </w:rPr>
            </w:pPr>
            <w:r>
              <w:rPr>
                <w:rFonts w:ascii="Times New Roman" w:hAnsi="Times New Roman"/>
                <w:b w:val="1"/>
                <w:sz w:val="24"/>
              </w:rPr>
              <w:t>лаборатории, помещения</w:t>
            </w:r>
          </w:p>
        </w:tc>
        <w:tc>
          <w:tcPr>
            <w:tcW w:w="1291" w:type="pct"/>
            <w:tcBorders>
              <w:left w:val="single" w:sz="4" w:space="0" w:shadow="0" w:frame="0" w:color="auto"/>
            </w:tcBorders>
          </w:tcPr>
          <w:p>
            <w:pPr>
              <w:widowControl w:val="0"/>
              <w:spacing w:lineRule="auto" w:line="240" w:after="0" w:beforeAutospacing="0" w:afterAutospacing="0"/>
              <w:ind w:firstLine="360"/>
              <w:jc w:val="center"/>
              <w:rPr>
                <w:rFonts w:ascii="Times New Roman" w:hAnsi="Times New Roman"/>
                <w:b w:val="1"/>
                <w:sz w:val="24"/>
              </w:rPr>
            </w:pPr>
            <w:r>
              <w:rPr>
                <w:rFonts w:ascii="Times New Roman" w:hAnsi="Times New Roman"/>
                <w:b w:val="1"/>
                <w:sz w:val="24"/>
              </w:rPr>
              <w:t xml:space="preserve">Внеурочная </w:t>
              <w:br w:type="textWrapping"/>
              <w:t>деятельность</w:t>
            </w:r>
          </w:p>
        </w:tc>
        <w:tc>
          <w:tcPr>
            <w:tcW w:w="1349" w:type="pct"/>
            <w:tcBorders>
              <w:left w:val="single" w:sz="4" w:space="0" w:shadow="0" w:frame="0" w:color="auto"/>
            </w:tcBorders>
          </w:tcPr>
          <w:p>
            <w:pPr>
              <w:widowControl w:val="0"/>
              <w:spacing w:lineRule="auto" w:line="240" w:after="0" w:beforeAutospacing="0" w:afterAutospacing="0"/>
              <w:rPr>
                <w:rFonts w:ascii="Times New Roman" w:hAnsi="Times New Roman"/>
                <w:b w:val="1"/>
                <w:sz w:val="24"/>
              </w:rPr>
            </w:pPr>
            <w:r>
              <w:rPr>
                <w:rFonts w:ascii="Times New Roman" w:hAnsi="Times New Roman"/>
                <w:b w:val="1"/>
                <w:sz w:val="24"/>
              </w:rPr>
              <w:t xml:space="preserve">Дополнительное </w:t>
              <w:br w:type="textWrapping"/>
              <w:t>образование</w:t>
            </w:r>
          </w:p>
        </w:tc>
      </w:tr>
      <w:tr>
        <w:trPr>
          <w:trHeight w:hRule="atLeast" w:val="1966"/>
        </w:trPr>
        <w:tc>
          <w:tcPr>
            <w:tcW w:w="2360" w:type="pct"/>
            <w:vAlign w:val="center"/>
          </w:tcPr>
          <w:p>
            <w:pPr>
              <w:widowControl w:val="0"/>
              <w:spacing w:lineRule="auto" w:line="240" w:after="0" w:beforeAutospacing="0" w:afterAutospacing="0"/>
              <w:jc w:val="both"/>
              <w:rPr>
                <w:rStyle w:val="C4"/>
                <w:rFonts w:ascii="Times New Roman" w:hAnsi="Times New Roman"/>
                <w:b w:val="0"/>
                <w:sz w:val="24"/>
              </w:rPr>
            </w:pPr>
            <w:r>
              <w:rPr>
                <w:rStyle w:val="C5"/>
                <w:rFonts w:ascii="Times New Roman" w:hAnsi="Times New Roman"/>
                <w:sz w:val="24"/>
              </w:rPr>
              <w:t>Эколого-биологическая л</w:t>
            </w:r>
            <w:r>
              <w:rPr>
                <w:rStyle w:val="C4"/>
                <w:rFonts w:ascii="Times New Roman" w:hAnsi="Times New Roman"/>
                <w:b w:val="0"/>
                <w:sz w:val="24"/>
              </w:rPr>
              <w:t xml:space="preserve">аборатория </w:t>
            </w:r>
          </w:p>
          <w:p>
            <w:pPr>
              <w:widowControl w:val="0"/>
              <w:spacing w:lineRule="auto" w:line="240" w:after="0" w:beforeAutospacing="0" w:afterAutospacing="0"/>
              <w:jc w:val="both"/>
              <w:rPr>
                <w:rFonts w:ascii="Times New Roman" w:hAnsi="Times New Roman"/>
                <w:i w:val="1"/>
                <w:sz w:val="24"/>
              </w:rPr>
            </w:pPr>
            <w:r>
              <w:rPr>
                <w:rFonts w:ascii="Times New Roman" w:hAnsi="Times New Roman"/>
                <w:i w:val="1"/>
                <w:sz w:val="24"/>
              </w:rPr>
              <w:t>(Кабинет биологии)</w:t>
            </w:r>
          </w:p>
          <w:p>
            <w:pPr>
              <w:widowControl w:val="0"/>
              <w:spacing w:lineRule="auto" w:line="240" w:after="0" w:beforeAutospacing="0" w:afterAutospacing="0"/>
              <w:ind w:firstLine="360"/>
              <w:jc w:val="both"/>
              <w:rPr>
                <w:rFonts w:ascii="Times New Roman" w:hAnsi="Times New Roman"/>
                <w:b w:val="1"/>
                <w:sz w:val="24"/>
              </w:rPr>
            </w:pPr>
          </w:p>
        </w:tc>
        <w:tc>
          <w:tcPr>
            <w:tcW w:w="1291" w:type="pct"/>
            <w:tcBorders>
              <w:left w:val="single" w:sz="4" w:space="0" w:shadow="0" w:frame="0" w:color="auto"/>
            </w:tcBorders>
            <w:vAlign w:val="center"/>
          </w:tcPr>
          <w:p>
            <w:pPr>
              <w:widowControl w:val="0"/>
              <w:spacing w:lineRule="auto" w:line="240" w:after="0" w:beforeAutospacing="0" w:afterAutospacing="0"/>
              <w:jc w:val="both"/>
              <w:rPr>
                <w:rFonts w:ascii="Times New Roman" w:hAnsi="Times New Roman"/>
                <w:sz w:val="24"/>
              </w:rPr>
            </w:pPr>
            <w:r>
              <w:rPr>
                <w:rFonts w:ascii="Times New Roman" w:hAnsi="Times New Roman"/>
                <w:sz w:val="24"/>
              </w:rPr>
              <w:t>1-4 класс</w:t>
            </w:r>
          </w:p>
          <w:p>
            <w:pPr>
              <w:widowControl w:val="0"/>
              <w:spacing w:lineRule="auto" w:line="240" w:after="0" w:beforeAutospacing="0" w:afterAutospacing="0"/>
              <w:jc w:val="both"/>
              <w:rPr>
                <w:rFonts w:ascii="Times New Roman" w:hAnsi="Times New Roman"/>
                <w:sz w:val="24"/>
              </w:rPr>
            </w:pPr>
            <w:r>
              <w:rPr>
                <w:rFonts w:ascii="Times New Roman" w:hAnsi="Times New Roman"/>
                <w:sz w:val="24"/>
              </w:rPr>
              <w:t>«Я познаю мир»</w:t>
            </w:r>
          </w:p>
          <w:p>
            <w:pPr>
              <w:widowControl w:val="0"/>
              <w:spacing w:lineRule="auto" w:line="240" w:after="0" w:beforeAutospacing="0" w:afterAutospacing="0"/>
              <w:jc w:val="both"/>
              <w:rPr>
                <w:rFonts w:ascii="Times New Roman" w:hAnsi="Times New Roman"/>
                <w:sz w:val="24"/>
              </w:rPr>
            </w:pPr>
            <w:r>
              <w:rPr>
                <w:rFonts w:ascii="Times New Roman" w:hAnsi="Times New Roman"/>
                <w:sz w:val="24"/>
              </w:rPr>
              <w:t xml:space="preserve"> 5–9 класс, «Биология в нашей жизни»</w:t>
            </w:r>
          </w:p>
          <w:p>
            <w:pPr>
              <w:widowControl w:val="0"/>
              <w:spacing w:lineRule="auto" w:line="240" w:after="0" w:beforeAutospacing="0" w:afterAutospacing="0"/>
              <w:jc w:val="both"/>
              <w:rPr>
                <w:rFonts w:ascii="Times New Roman" w:hAnsi="Times New Roman"/>
                <w:b w:val="1"/>
                <w:sz w:val="24"/>
              </w:rPr>
            </w:pPr>
          </w:p>
        </w:tc>
        <w:tc>
          <w:tcPr>
            <w:tcW w:w="1349" w:type="pct"/>
            <w:tcBorders>
              <w:left w:val="single" w:sz="4" w:space="0" w:shadow="0" w:frame="0" w:color="auto"/>
            </w:tcBorders>
            <w:vAlign w:val="center"/>
          </w:tcPr>
          <w:p>
            <w:pPr>
              <w:widowControl w:val="0"/>
              <w:spacing w:lineRule="auto" w:line="240" w:after="0" w:beforeAutospacing="0" w:afterAutospacing="0"/>
              <w:jc w:val="both"/>
              <w:rPr>
                <w:rFonts w:ascii="Times New Roman" w:hAnsi="Times New Roman"/>
                <w:sz w:val="24"/>
              </w:rPr>
            </w:pPr>
            <w:r>
              <w:rPr>
                <w:rFonts w:ascii="Times New Roman" w:hAnsi="Times New Roman"/>
                <w:sz w:val="24"/>
              </w:rPr>
              <w:t>«Юный эколог»</w:t>
            </w:r>
          </w:p>
          <w:p>
            <w:pPr>
              <w:widowControl w:val="0"/>
              <w:spacing w:lineRule="auto" w:line="240" w:after="0" w:beforeAutospacing="0" w:afterAutospacing="0"/>
              <w:jc w:val="both"/>
              <w:rPr>
                <w:rFonts w:ascii="Times New Roman" w:hAnsi="Times New Roman"/>
                <w:sz w:val="24"/>
              </w:rPr>
            </w:pPr>
            <w:r>
              <w:rPr>
                <w:rFonts w:ascii="Times New Roman" w:hAnsi="Times New Roman"/>
                <w:sz w:val="24"/>
              </w:rPr>
              <w:t xml:space="preserve"> (8-11 лет)</w:t>
            </w:r>
          </w:p>
          <w:p>
            <w:pPr>
              <w:widowControl w:val="0"/>
              <w:spacing w:lineRule="auto" w:line="240" w:after="0" w:beforeAutospacing="0" w:afterAutospacing="0"/>
              <w:jc w:val="both"/>
              <w:rPr>
                <w:rFonts w:ascii="Times New Roman" w:hAnsi="Times New Roman"/>
                <w:sz w:val="24"/>
              </w:rPr>
            </w:pPr>
            <w:r>
              <w:rPr>
                <w:rFonts w:ascii="Times New Roman" w:hAnsi="Times New Roman"/>
                <w:sz w:val="24"/>
              </w:rPr>
              <w:t>«Эколог - исследователь» (12-15 лет)</w:t>
            </w:r>
          </w:p>
        </w:tc>
      </w:tr>
    </w:tbl>
    <w:p>
      <w:pPr>
        <w:spacing w:lineRule="auto" w:line="240" w:after="0" w:beforeAutospacing="0" w:afterAutospacing="0"/>
        <w:ind w:firstLine="360"/>
        <w:jc w:val="both"/>
        <w:rPr>
          <w:rFonts w:ascii="Times New Roman" w:hAnsi="Times New Roman"/>
          <w:sz w:val="28"/>
          <w:u w:val="single"/>
        </w:rPr>
      </w:pPr>
    </w:p>
    <w:p>
      <w:pPr>
        <w:widowControl w:val="0"/>
        <w:spacing w:lineRule="auto" w:line="240" w:after="0" w:beforeAutospacing="0" w:afterAutospacing="0"/>
        <w:jc w:val="both"/>
        <w:rPr>
          <w:rStyle w:val="C4"/>
          <w:rFonts w:ascii="Times New Roman" w:hAnsi="Times New Roman"/>
          <w:sz w:val="28"/>
          <w:u w:val="single"/>
        </w:rPr>
      </w:pPr>
      <w:r>
        <w:rPr>
          <w:rStyle w:val="C5"/>
          <w:rFonts w:ascii="Times New Roman" w:hAnsi="Times New Roman"/>
          <w:b w:val="1"/>
          <w:sz w:val="28"/>
          <w:u w:val="single"/>
        </w:rPr>
        <w:t>Химическая л</w:t>
      </w:r>
      <w:r>
        <w:rPr>
          <w:rStyle w:val="C4"/>
          <w:rFonts w:ascii="Times New Roman" w:hAnsi="Times New Roman"/>
          <w:sz w:val="28"/>
          <w:u w:val="single"/>
        </w:rPr>
        <w:t xml:space="preserve">аборатория </w:t>
      </w:r>
    </w:p>
    <w:p>
      <w:pPr>
        <w:widowControl w:val="0"/>
        <w:spacing w:lineRule="auto" w:line="240" w:after="0" w:beforeAutospacing="0" w:afterAutospacing="0"/>
        <w:ind w:firstLine="360"/>
        <w:jc w:val="both"/>
        <w:rPr>
          <w:rStyle w:val="C5"/>
          <w:rFonts w:ascii="Times New Roman" w:hAnsi="Times New Roman"/>
          <w:b w:val="1"/>
          <w:sz w:val="28"/>
        </w:rPr>
      </w:pPr>
      <w:r>
        <w:rPr>
          <w:rFonts w:ascii="Times New Roman" w:hAnsi="Times New Roman"/>
          <w:b w:val="1"/>
          <w:sz w:val="28"/>
        </w:rPr>
        <w:t>Кабинет химии</w:t>
      </w:r>
    </w:p>
    <w:p>
      <w:pPr>
        <w:widowControl w:val="0"/>
        <w:spacing w:lineRule="auto" w:line="240" w:after="0" w:beforeAutospacing="0" w:afterAutospacing="0"/>
        <w:ind w:firstLine="360"/>
        <w:jc w:val="both"/>
        <w:rPr>
          <w:rFonts w:ascii="Times New Roman" w:hAnsi="Times New Roman"/>
          <w:b w:val="1"/>
          <w:i w:val="1"/>
          <w:sz w:val="28"/>
        </w:rPr>
      </w:pPr>
      <w:r>
        <w:rPr>
          <w:rFonts w:ascii="Times New Roman" w:hAnsi="Times New Roman"/>
          <w:sz w:val="28"/>
        </w:rPr>
        <w:t>Химическая лаборатория является специально оборудованным помещением для проведения химических экспериментов по исследованию разнообразия химических элементов и веществ.</w:t>
      </w:r>
    </w:p>
    <w:p>
      <w:pPr>
        <w:widowControl w:val="0"/>
        <w:shd w:val="clear" w:fill="FFFFFF"/>
        <w:spacing w:lineRule="auto" w:line="240" w:after="0" w:beforeAutospacing="0" w:afterAutospacing="0"/>
        <w:ind w:firstLine="360"/>
        <w:jc w:val="both"/>
        <w:rPr>
          <w:rFonts w:ascii="Times New Roman" w:hAnsi="Times New Roman"/>
          <w:sz w:val="28"/>
        </w:rPr>
      </w:pPr>
      <w:r>
        <w:rPr>
          <w:rFonts w:ascii="Times New Roman" w:hAnsi="Times New Roman"/>
          <w:sz w:val="28"/>
        </w:rPr>
        <w:t>В данной лаборатории обучающиеся смогут освоить основные методы очистки и разделения веществ, идентификации различных веществ в исследуемой системе, проводить исследования с целью определения химического состава и строения разнообразных веществ методами, основанными на их химических превращениях; специализированные исследования в области неорганической, органической, аналитической химии, химической технологии и др.</w:t>
      </w:r>
    </w:p>
    <w:p>
      <w:pPr>
        <w:widowControl w:val="0"/>
        <w:spacing w:lineRule="auto" w:line="240" w:after="0" w:beforeAutospacing="0" w:afterAutospacing="0"/>
        <w:rPr>
          <w:rFonts w:ascii="Times New Roman" w:hAnsi="Times New Roman"/>
          <w:b w:val="1"/>
          <w:caps w:val="1"/>
          <w:sz w:val="24"/>
        </w:rPr>
      </w:pPr>
    </w:p>
    <w:p>
      <w:pPr>
        <w:widowControl w:val="0"/>
        <w:spacing w:lineRule="auto" w:line="240" w:after="0" w:beforeAutospacing="0" w:afterAutospacing="0"/>
        <w:rPr>
          <w:rFonts w:ascii="Times New Roman" w:hAnsi="Times New Roman"/>
          <w:b w:val="1"/>
          <w:caps w:val="1"/>
          <w:sz w:val="24"/>
        </w:rPr>
      </w:pPr>
      <w:r>
        <w:rPr>
          <w:rFonts w:ascii="Times New Roman" w:hAnsi="Times New Roman"/>
          <w:b w:val="1"/>
          <w:caps w:val="1"/>
          <w:sz w:val="24"/>
        </w:rPr>
        <w:t xml:space="preserve">содержательные аспекты основных образовательных программ ПО </w:t>
        <w:tab/>
        <w:t>ХИМИИ</w:t>
      </w:r>
    </w:p>
    <w:p>
      <w:pPr>
        <w:widowControl w:val="0"/>
        <w:spacing w:lineRule="auto" w:line="240" w:after="0" w:beforeAutospacing="0" w:afterAutospacing="0"/>
        <w:ind w:firstLine="360"/>
        <w:rPr>
          <w:rFonts w:ascii="Times New Roman" w:hAnsi="Times New Roman"/>
          <w:b w:val="1"/>
          <w:caps w:val="1"/>
          <w:sz w:val="24"/>
        </w:rPr>
      </w:pPr>
    </w:p>
    <w:tbl>
      <w:tblPr>
        <w:tblW w:w="5100"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A0"/>
      </w:tblPr>
      <w:tblGrid/>
      <w:tr>
        <w:trPr>
          <w:trHeight w:hRule="atLeast" w:val="20"/>
        </w:trPr>
        <w:tc>
          <w:tcPr>
            <w:tcW w:w="1257" w:type="pct"/>
            <w:vAlign w:val="center"/>
          </w:tcPr>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Наименование</w:t>
            </w:r>
          </w:p>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кабинета,</w:t>
            </w:r>
          </w:p>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лаборатории,</w:t>
            </w:r>
          </w:p>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помещения</w:t>
            </w:r>
          </w:p>
        </w:tc>
        <w:tc>
          <w:tcPr>
            <w:tcW w:w="1666" w:type="pct"/>
            <w:tcBorders>
              <w:left w:val="single" w:sz="4" w:space="0" w:shadow="0" w:frame="0" w:color="auto"/>
            </w:tcBorders>
            <w:vAlign w:val="center"/>
          </w:tcPr>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Внеурочная </w:t>
              <w:br w:type="textWrapping"/>
              <w:t>деятельность</w:t>
            </w:r>
          </w:p>
        </w:tc>
        <w:tc>
          <w:tcPr>
            <w:tcW w:w="2077" w:type="pct"/>
            <w:tcBorders>
              <w:left w:val="single" w:sz="4" w:space="0" w:shadow="0" w:frame="0" w:color="auto"/>
            </w:tcBorders>
            <w:vAlign w:val="center"/>
          </w:tcPr>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Дополнительное </w:t>
              <w:br w:type="textWrapping"/>
              <w:t>образование</w:t>
            </w:r>
          </w:p>
          <w:p>
            <w:pPr>
              <w:widowControl w:val="0"/>
              <w:spacing w:lineRule="auto" w:line="240" w:after="0" w:beforeAutospacing="0" w:afterAutospacing="0"/>
              <w:ind w:firstLine="360"/>
              <w:jc w:val="both"/>
              <w:rPr>
                <w:rFonts w:ascii="Times New Roman" w:hAnsi="Times New Roman"/>
                <w:b w:val="1"/>
                <w:sz w:val="24"/>
              </w:rPr>
            </w:pPr>
          </w:p>
        </w:tc>
      </w:tr>
      <w:tr>
        <w:trPr>
          <w:trHeight w:hRule="atLeast" w:val="1126"/>
        </w:trPr>
        <w:tc>
          <w:tcPr>
            <w:tcW w:w="1257" w:type="pct"/>
            <w:vAlign w:val="center"/>
          </w:tcPr>
          <w:p>
            <w:pPr>
              <w:widowControl w:val="0"/>
              <w:spacing w:lineRule="auto" w:line="240" w:after="0" w:beforeAutospacing="0" w:afterAutospacing="0"/>
              <w:jc w:val="center"/>
              <w:rPr>
                <w:rStyle w:val="C4"/>
                <w:rFonts w:ascii="Times New Roman" w:hAnsi="Times New Roman"/>
                <w:b w:val="0"/>
                <w:sz w:val="24"/>
              </w:rPr>
            </w:pPr>
            <w:r>
              <w:rPr>
                <w:rStyle w:val="C5"/>
                <w:rFonts w:ascii="Times New Roman" w:hAnsi="Times New Roman"/>
                <w:sz w:val="24"/>
              </w:rPr>
              <w:t>Химическая л</w:t>
            </w:r>
            <w:r>
              <w:rPr>
                <w:rStyle w:val="C4"/>
                <w:rFonts w:ascii="Times New Roman" w:hAnsi="Times New Roman"/>
                <w:b w:val="0"/>
                <w:sz w:val="24"/>
              </w:rPr>
              <w:t>аборатория</w:t>
            </w:r>
          </w:p>
          <w:p>
            <w:pPr>
              <w:widowControl w:val="0"/>
              <w:spacing w:lineRule="auto" w:line="240" w:after="0" w:beforeAutospacing="0" w:afterAutospacing="0"/>
              <w:ind w:firstLine="360"/>
              <w:jc w:val="center"/>
              <w:rPr>
                <w:rStyle w:val="C4"/>
                <w:rFonts w:ascii="Times New Roman" w:hAnsi="Times New Roman"/>
                <w:b w:val="0"/>
                <w:sz w:val="24"/>
              </w:rPr>
            </w:pPr>
          </w:p>
          <w:p>
            <w:pPr>
              <w:widowControl w:val="0"/>
              <w:spacing w:lineRule="auto" w:line="240" w:after="0" w:beforeAutospacing="0" w:afterAutospacing="0"/>
              <w:jc w:val="center"/>
              <w:rPr>
                <w:rFonts w:ascii="Times New Roman" w:hAnsi="Times New Roman"/>
                <w:i w:val="1"/>
                <w:sz w:val="24"/>
              </w:rPr>
            </w:pPr>
            <w:r>
              <w:rPr>
                <w:rFonts w:ascii="Times New Roman" w:hAnsi="Times New Roman"/>
                <w:i w:val="1"/>
                <w:sz w:val="24"/>
              </w:rPr>
              <w:t>Кабинет химии</w:t>
            </w:r>
          </w:p>
          <w:p>
            <w:pPr>
              <w:widowControl w:val="0"/>
              <w:spacing w:lineRule="auto" w:line="240" w:after="0" w:beforeAutospacing="0" w:afterAutospacing="0"/>
              <w:ind w:firstLine="360"/>
              <w:jc w:val="center"/>
              <w:rPr>
                <w:rFonts w:ascii="Times New Roman" w:hAnsi="Times New Roman"/>
                <w:b w:val="1"/>
                <w:sz w:val="24"/>
              </w:rPr>
            </w:pPr>
          </w:p>
          <w:p>
            <w:pPr>
              <w:jc w:val="center"/>
              <w:rPr>
                <w:rFonts w:ascii="Times New Roman" w:hAnsi="Times New Roman"/>
                <w:sz w:val="24"/>
              </w:rPr>
            </w:pPr>
          </w:p>
        </w:tc>
        <w:tc>
          <w:tcPr>
            <w:tcW w:w="1666"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5–6 классы</w:t>
            </w:r>
          </w:p>
          <w:p>
            <w:pPr>
              <w:widowControl w:val="0"/>
              <w:spacing w:lineRule="auto" w:line="240" w:after="0" w:beforeAutospacing="0" w:afterAutospacing="0"/>
              <w:jc w:val="center"/>
              <w:rPr>
                <w:rFonts w:ascii="Times New Roman" w:hAnsi="Times New Roman"/>
                <w:sz w:val="24"/>
              </w:rPr>
            </w:pPr>
            <w:r>
              <w:rPr>
                <w:rFonts w:ascii="Times New Roman" w:hAnsi="Times New Roman"/>
                <w:sz w:val="24"/>
              </w:rPr>
              <w:t>«Занимательная химия»</w:t>
            </w:r>
          </w:p>
          <w:p>
            <w:pPr>
              <w:widowControl w:val="0"/>
              <w:spacing w:lineRule="auto" w:line="240" w:after="0" w:beforeAutospacing="0" w:afterAutospacing="0"/>
              <w:ind w:firstLine="360"/>
              <w:jc w:val="center"/>
              <w:rPr>
                <w:rFonts w:ascii="Times New Roman" w:hAnsi="Times New Roman"/>
                <w:b w:val="1"/>
                <w:sz w:val="24"/>
              </w:rPr>
            </w:pPr>
          </w:p>
          <w:p>
            <w:pPr>
              <w:widowControl w:val="0"/>
              <w:spacing w:lineRule="auto" w:line="240" w:after="0" w:beforeAutospacing="0" w:afterAutospacing="0"/>
              <w:jc w:val="center"/>
              <w:rPr>
                <w:rFonts w:ascii="Times New Roman" w:hAnsi="Times New Roman"/>
                <w:b w:val="1"/>
                <w:sz w:val="24"/>
              </w:rPr>
            </w:pPr>
          </w:p>
        </w:tc>
        <w:tc>
          <w:tcPr>
            <w:tcW w:w="2077"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sz w:val="24"/>
              </w:rPr>
            </w:pPr>
            <w:r>
              <w:rPr>
                <w:rFonts w:ascii="Times New Roman" w:hAnsi="Times New Roman"/>
                <w:sz w:val="24"/>
              </w:rPr>
              <w:t>«Химия вокруг нас»</w:t>
            </w:r>
          </w:p>
          <w:p>
            <w:pPr>
              <w:widowControl w:val="0"/>
              <w:spacing w:lineRule="auto" w:line="240" w:after="0" w:beforeAutospacing="0" w:afterAutospacing="0"/>
              <w:jc w:val="center"/>
              <w:rPr>
                <w:rFonts w:ascii="Times New Roman" w:hAnsi="Times New Roman"/>
                <w:sz w:val="24"/>
              </w:rPr>
            </w:pPr>
            <w:r>
              <w:rPr>
                <w:rFonts w:ascii="Times New Roman" w:hAnsi="Times New Roman"/>
                <w:sz w:val="24"/>
              </w:rPr>
              <w:t>(13-15 лет)</w:t>
            </w:r>
          </w:p>
        </w:tc>
      </w:tr>
    </w:tbl>
    <w:p>
      <w:pPr>
        <w:widowControl w:val="0"/>
        <w:spacing w:lineRule="auto" w:line="240" w:after="0" w:beforeAutospacing="0" w:afterAutospacing="0"/>
        <w:jc w:val="both"/>
        <w:rPr>
          <w:b w:val="1"/>
          <w:sz w:val="16"/>
        </w:rPr>
      </w:pPr>
    </w:p>
    <w:p>
      <w:pPr>
        <w:widowControl w:val="0"/>
        <w:spacing w:lineRule="auto" w:line="240" w:after="0" w:beforeAutospacing="0" w:afterAutospacing="0"/>
        <w:jc w:val="both"/>
        <w:rPr>
          <w:rFonts w:ascii="Times New Roman" w:hAnsi="Times New Roman"/>
          <w:b w:val="1"/>
          <w:sz w:val="28"/>
          <w:u w:val="single"/>
        </w:rPr>
      </w:pPr>
      <w:r>
        <w:rPr>
          <w:rFonts w:ascii="Times New Roman" w:hAnsi="Times New Roman"/>
          <w:b w:val="1"/>
          <w:sz w:val="28"/>
          <w:u w:val="single"/>
        </w:rPr>
        <w:t xml:space="preserve">Физическая лаборатория </w:t>
      </w:r>
    </w:p>
    <w:p>
      <w:pPr>
        <w:widowControl w:val="0"/>
        <w:spacing w:lineRule="auto" w:line="240" w:after="0" w:beforeAutospacing="0" w:afterAutospacing="0"/>
        <w:ind w:firstLine="360"/>
        <w:jc w:val="both"/>
        <w:rPr>
          <w:rFonts w:ascii="Times New Roman" w:hAnsi="Times New Roman"/>
          <w:b w:val="1"/>
          <w:sz w:val="28"/>
        </w:rPr>
      </w:pPr>
      <w:r>
        <w:rPr>
          <w:rFonts w:ascii="Times New Roman" w:hAnsi="Times New Roman"/>
          <w:b w:val="1"/>
          <w:sz w:val="28"/>
        </w:rPr>
        <w:t>Кабинет физики</w:t>
      </w: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sz w:val="28"/>
        </w:rPr>
        <w:t>Лаборатория предназначена для проведения экспериментов и моделирования изучаемых физических процессов, решения физических исследовательских задач, лабораторных исследований с использованием физических моделей; развития у обучающихся компетенций в области использования современных методов исследования.</w:t>
      </w:r>
    </w:p>
    <w:p>
      <w:pPr>
        <w:widowControl w:val="0"/>
        <w:spacing w:lineRule="auto" w:line="240" w:after="0" w:beforeAutospacing="0" w:afterAutospacing="0"/>
        <w:ind w:firstLine="360"/>
        <w:jc w:val="both"/>
        <w:rPr>
          <w:rFonts w:ascii="Times New Roman" w:hAnsi="Times New Roman"/>
          <w:sz w:val="28"/>
        </w:rPr>
      </w:pPr>
      <w:r>
        <w:rPr>
          <w:rFonts w:ascii="Times New Roman" w:hAnsi="Times New Roman"/>
          <w:color w:val="000000"/>
          <w:sz w:val="28"/>
        </w:rPr>
        <w:t>Лаборатория оснащена</w:t>
      </w:r>
      <w:r>
        <w:rPr>
          <w:rFonts w:ascii="Times New Roman" w:hAnsi="Times New Roman"/>
          <w:sz w:val="28"/>
        </w:rPr>
        <w:t xml:space="preserve"> тематическими комплектами лабораторного оборудования, которые обеспечивают безопасность и наглядность проведения опытов учащимися.</w:t>
      </w:r>
    </w:p>
    <w:p>
      <w:pPr>
        <w:widowControl w:val="0"/>
        <w:spacing w:lineRule="auto" w:line="240" w:after="0" w:beforeAutospacing="0" w:afterAutospacing="0"/>
        <w:ind w:firstLine="360"/>
        <w:jc w:val="both"/>
        <w:rPr>
          <w:rFonts w:ascii="Times New Roman" w:hAnsi="Times New Roman"/>
          <w:b w:val="1"/>
          <w:sz w:val="28"/>
        </w:rPr>
      </w:pPr>
    </w:p>
    <w:p>
      <w:pPr>
        <w:widowControl w:val="0"/>
        <w:spacing w:lineRule="auto" w:line="240" w:after="0" w:beforeAutospacing="0" w:afterAutospacing="0"/>
        <w:ind w:firstLine="360"/>
        <w:jc w:val="both"/>
        <w:rPr>
          <w:rFonts w:ascii="Times New Roman" w:hAnsi="Times New Roman"/>
          <w:b w:val="1"/>
          <w:sz w:val="28"/>
        </w:rPr>
      </w:pPr>
    </w:p>
    <w:p>
      <w:pPr>
        <w:widowControl w:val="0"/>
        <w:spacing w:lineRule="auto" w:line="240" w:after="0" w:beforeAutospacing="0" w:afterAutospacing="0"/>
        <w:ind w:firstLine="360"/>
        <w:jc w:val="both"/>
        <w:rPr>
          <w:rFonts w:ascii="Times New Roman" w:hAnsi="Times New Roman"/>
          <w:b w:val="1"/>
          <w:sz w:val="28"/>
        </w:rPr>
      </w:pPr>
    </w:p>
    <w:p>
      <w:pPr>
        <w:widowControl w:val="0"/>
        <w:spacing w:lineRule="auto" w:line="240" w:after="0" w:beforeAutospacing="0" w:afterAutospacing="0"/>
        <w:rPr>
          <w:rFonts w:ascii="Times New Roman" w:hAnsi="Times New Roman"/>
          <w:b w:val="1"/>
          <w:caps w:val="1"/>
          <w:sz w:val="24"/>
        </w:rPr>
      </w:pPr>
      <w:r>
        <w:rPr>
          <w:rFonts w:ascii="Times New Roman" w:hAnsi="Times New Roman"/>
          <w:b w:val="1"/>
          <w:caps w:val="1"/>
          <w:sz w:val="24"/>
        </w:rPr>
        <w:t xml:space="preserve">содержательные аспекты основных образовательных программ ПО </w:t>
        <w:tab/>
        <w:t>ФИЗИКЕ</w:t>
      </w:r>
    </w:p>
    <w:p>
      <w:pPr>
        <w:widowControl w:val="0"/>
        <w:spacing w:lineRule="auto" w:line="240" w:after="0" w:beforeAutospacing="0" w:afterAutospacing="0"/>
        <w:rPr>
          <w:rFonts w:ascii="Times New Roman" w:hAnsi="Times New Roman"/>
          <w:b w:val="1"/>
          <w:caps w:val="1"/>
          <w:sz w:val="24"/>
        </w:rPr>
      </w:pPr>
    </w:p>
    <w:tbl>
      <w:tblPr>
        <w:tblW w:w="5100"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A0"/>
      </w:tblPr>
      <w:tblGrid/>
      <w:tr>
        <w:trPr>
          <w:trHeight w:hRule="atLeast" w:val="20"/>
        </w:trPr>
        <w:tc>
          <w:tcPr>
            <w:tcW w:w="1257" w:type="pct"/>
            <w:vAlign w:val="center"/>
          </w:tcPr>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Наименование</w:t>
            </w:r>
          </w:p>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кабинета,</w:t>
            </w:r>
          </w:p>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лаборатории,</w:t>
            </w:r>
          </w:p>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помещения</w:t>
            </w:r>
          </w:p>
        </w:tc>
        <w:tc>
          <w:tcPr>
            <w:tcW w:w="1666" w:type="pct"/>
            <w:tcBorders>
              <w:left w:val="single" w:sz="4" w:space="0" w:shadow="0" w:frame="0" w:color="auto"/>
            </w:tcBorders>
            <w:vAlign w:val="center"/>
          </w:tcPr>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Внеурочная </w:t>
              <w:br w:type="textWrapping"/>
              <w:t>деятельность</w:t>
            </w:r>
          </w:p>
        </w:tc>
        <w:tc>
          <w:tcPr>
            <w:tcW w:w="2077" w:type="pct"/>
            <w:tcBorders>
              <w:left w:val="single" w:sz="4" w:space="0" w:shadow="0" w:frame="0" w:color="auto"/>
            </w:tcBorders>
            <w:vAlign w:val="center"/>
          </w:tcPr>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Дополнительное </w:t>
              <w:br w:type="textWrapping"/>
              <w:t>образование</w:t>
            </w:r>
          </w:p>
          <w:p>
            <w:pPr>
              <w:widowControl w:val="0"/>
              <w:spacing w:lineRule="auto" w:line="240" w:after="0" w:beforeAutospacing="0" w:afterAutospacing="0"/>
              <w:ind w:firstLine="360"/>
              <w:jc w:val="both"/>
              <w:rPr>
                <w:rFonts w:ascii="Times New Roman" w:hAnsi="Times New Roman"/>
                <w:b w:val="1"/>
                <w:sz w:val="24"/>
              </w:rPr>
            </w:pPr>
          </w:p>
        </w:tc>
      </w:tr>
      <w:tr>
        <w:trPr>
          <w:trHeight w:hRule="atLeast" w:val="1317"/>
        </w:trPr>
        <w:tc>
          <w:tcPr>
            <w:tcW w:w="1257" w:type="pct"/>
            <w:vAlign w:val="center"/>
          </w:tcPr>
          <w:p>
            <w:pPr>
              <w:widowControl w:val="0"/>
              <w:spacing w:lineRule="auto" w:line="240" w:after="0" w:beforeAutospacing="0" w:afterAutospacing="0"/>
              <w:jc w:val="both"/>
              <w:rPr>
                <w:rFonts w:ascii="Times New Roman" w:hAnsi="Times New Roman"/>
                <w:sz w:val="24"/>
              </w:rPr>
            </w:pPr>
            <w:r>
              <w:rPr>
                <w:rFonts w:ascii="Times New Roman" w:hAnsi="Times New Roman"/>
                <w:sz w:val="24"/>
              </w:rPr>
              <w:t xml:space="preserve">Физическая лаборатория </w:t>
            </w:r>
          </w:p>
          <w:p>
            <w:pPr>
              <w:widowControl w:val="0"/>
              <w:spacing w:lineRule="auto" w:line="240" w:after="0" w:beforeAutospacing="0" w:afterAutospacing="0"/>
              <w:jc w:val="both"/>
              <w:rPr>
                <w:rFonts w:ascii="Times New Roman" w:hAnsi="Times New Roman"/>
                <w:i w:val="1"/>
                <w:sz w:val="24"/>
              </w:rPr>
            </w:pPr>
            <w:r>
              <w:rPr>
                <w:rFonts w:ascii="Times New Roman" w:hAnsi="Times New Roman"/>
                <w:i w:val="1"/>
                <w:sz w:val="24"/>
              </w:rPr>
              <w:t>Кабинет физики</w:t>
            </w:r>
          </w:p>
          <w:p>
            <w:pPr>
              <w:widowControl w:val="0"/>
              <w:spacing w:lineRule="auto" w:line="240" w:after="0" w:beforeAutospacing="0" w:afterAutospacing="0"/>
              <w:ind w:firstLine="360"/>
              <w:jc w:val="both"/>
              <w:rPr>
                <w:rFonts w:ascii="Times New Roman" w:hAnsi="Times New Roman"/>
                <w:sz w:val="24"/>
              </w:rPr>
            </w:pPr>
          </w:p>
        </w:tc>
        <w:tc>
          <w:tcPr>
            <w:tcW w:w="1666" w:type="pct"/>
            <w:tcBorders>
              <w:left w:val="single" w:sz="4" w:space="0" w:shadow="0" w:frame="0" w:color="auto"/>
            </w:tcBorders>
            <w:vAlign w:val="center"/>
          </w:tcPr>
          <w:p>
            <w:pPr>
              <w:widowControl w:val="0"/>
              <w:pBdr>
                <w:top w:val="none" w:sz="0" w:space="0" w:shadow="0" w:frame="0" w:color="auto"/>
                <w:left w:val="none" w:sz="0" w:space="0" w:shadow="0" w:frame="0" w:color="auto"/>
                <w:bottom w:val="single" w:sz="8" w:space="4" w:shadow="0" w:frame="0" w:color="E9E9E9"/>
                <w:right w:val="none" w:sz="0" w:space="0" w:shadow="0" w:frame="0" w:color="auto"/>
              </w:pBdr>
              <w:shd w:val="clear" w:fill="FFFFFF"/>
              <w:tabs>
                <w:tab w:val="left" w:pos="318" w:leader="none"/>
              </w:tabs>
              <w:spacing w:lineRule="auto" w:line="240" w:after="0" w:beforeAutospacing="0" w:afterAutospacing="0"/>
              <w:contextualSpacing w:val="1"/>
              <w:jc w:val="both"/>
              <w:outlineLvl w:val="0"/>
              <w:rPr>
                <w:rFonts w:ascii="Times New Roman" w:hAnsi="Times New Roman"/>
                <w:b w:val="1"/>
                <w:color w:val="131313"/>
                <w:sz w:val="24"/>
              </w:rPr>
            </w:pPr>
            <w:r>
              <w:rPr>
                <w:rFonts w:ascii="Times New Roman" w:hAnsi="Times New Roman"/>
                <w:b w:val="1"/>
                <w:color w:val="131313"/>
                <w:sz w:val="24"/>
              </w:rPr>
              <w:t>5–6 классы</w:t>
            </w:r>
          </w:p>
          <w:p>
            <w:pPr>
              <w:widowControl w:val="0"/>
              <w:pBdr>
                <w:top w:val="none" w:sz="0" w:space="0" w:shadow="0" w:frame="0" w:color="auto"/>
                <w:left w:val="none" w:sz="0" w:space="0" w:shadow="0" w:frame="0" w:color="auto"/>
                <w:bottom w:val="single" w:sz="8" w:space="4" w:shadow="0" w:frame="0" w:color="E9E9E9"/>
                <w:right w:val="none" w:sz="0" w:space="0" w:shadow="0" w:frame="0" w:color="auto"/>
              </w:pBdr>
              <w:shd w:val="clear" w:fill="FFFFFF"/>
              <w:tabs>
                <w:tab w:val="left" w:pos="318" w:leader="none"/>
              </w:tabs>
              <w:spacing w:lineRule="auto" w:line="240" w:after="0" w:beforeAutospacing="0" w:afterAutospacing="0"/>
              <w:jc w:val="both"/>
              <w:outlineLvl w:val="0"/>
              <w:rPr>
                <w:rFonts w:ascii="Times New Roman" w:hAnsi="Times New Roman"/>
                <w:color w:val="131313"/>
                <w:sz w:val="24"/>
              </w:rPr>
            </w:pPr>
            <w:r>
              <w:rPr>
                <w:rFonts w:ascii="Times New Roman" w:hAnsi="Times New Roman"/>
                <w:color w:val="131313"/>
                <w:sz w:val="24"/>
              </w:rPr>
              <w:t xml:space="preserve">«Введение в мир физики» </w:t>
            </w:r>
          </w:p>
          <w:p>
            <w:pPr>
              <w:widowControl w:val="0"/>
              <w:pBdr>
                <w:top w:val="none" w:sz="0" w:space="0" w:shadow="0" w:frame="0" w:color="auto"/>
                <w:left w:val="none" w:sz="0" w:space="0" w:shadow="0" w:frame="0" w:color="auto"/>
                <w:bottom w:val="single" w:sz="8" w:space="4" w:shadow="0" w:frame="0" w:color="E9E9E9"/>
                <w:right w:val="none" w:sz="0" w:space="0" w:shadow="0" w:frame="0" w:color="auto"/>
              </w:pBdr>
              <w:shd w:val="clear" w:fill="FFFFFF"/>
              <w:tabs>
                <w:tab w:val="left" w:pos="318" w:leader="none"/>
              </w:tabs>
              <w:spacing w:lineRule="auto" w:line="240" w:after="0" w:beforeAutospacing="0" w:afterAutospacing="0"/>
              <w:contextualSpacing w:val="1"/>
              <w:jc w:val="both"/>
              <w:outlineLvl w:val="0"/>
              <w:rPr>
                <w:rFonts w:ascii="Times New Roman" w:hAnsi="Times New Roman"/>
                <w:b w:val="1"/>
                <w:sz w:val="24"/>
              </w:rPr>
            </w:pPr>
          </w:p>
        </w:tc>
        <w:tc>
          <w:tcPr>
            <w:tcW w:w="2077" w:type="pct"/>
            <w:tcBorders>
              <w:left w:val="single" w:sz="4" w:space="0" w:shadow="0" w:frame="0" w:color="auto"/>
            </w:tcBorders>
            <w:vAlign w:val="center"/>
          </w:tcPr>
          <w:p>
            <w:pPr>
              <w:spacing w:lineRule="auto" w:line="240" w:after="0" w:beforeAutospacing="0" w:afterAutospacing="0"/>
              <w:jc w:val="both"/>
              <w:rPr>
                <w:rFonts w:ascii="Times New Roman" w:hAnsi="Times New Roman"/>
                <w:sz w:val="24"/>
              </w:rPr>
            </w:pPr>
            <w:r>
              <w:rPr>
                <w:rFonts w:ascii="Times New Roman" w:hAnsi="Times New Roman"/>
                <w:sz w:val="24"/>
              </w:rPr>
              <w:t xml:space="preserve">«В стране физических явлений» </w:t>
            </w:r>
          </w:p>
          <w:p>
            <w:pPr>
              <w:spacing w:lineRule="auto" w:line="240" w:after="0" w:beforeAutospacing="0" w:afterAutospacing="0"/>
              <w:jc w:val="both"/>
              <w:rPr>
                <w:rFonts w:ascii="Times New Roman" w:hAnsi="Times New Roman"/>
                <w:sz w:val="24"/>
              </w:rPr>
            </w:pPr>
            <w:r>
              <w:rPr>
                <w:rFonts w:ascii="Times New Roman" w:hAnsi="Times New Roman"/>
                <w:sz w:val="24"/>
              </w:rPr>
              <w:t>(7-11 лет)</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«Физика для увлеченных» </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 (13-15 лет)</w:t>
            </w:r>
          </w:p>
          <w:p>
            <w:pPr>
              <w:widowControl w:val="0"/>
              <w:spacing w:lineRule="auto" w:line="240" w:after="0" w:beforeAutospacing="0" w:afterAutospacing="0"/>
              <w:ind w:firstLine="360"/>
              <w:jc w:val="both"/>
              <w:rPr>
                <w:rFonts w:ascii="Times New Roman" w:hAnsi="Times New Roman"/>
                <w:sz w:val="24"/>
              </w:rPr>
            </w:pPr>
          </w:p>
        </w:tc>
      </w:tr>
    </w:tbl>
    <w:p>
      <w:pPr>
        <w:widowControl w:val="0"/>
        <w:spacing w:lineRule="auto" w:line="240" w:after="0" w:beforeAutospacing="0" w:afterAutospacing="0"/>
        <w:jc w:val="both"/>
        <w:rPr>
          <w:b w:val="1"/>
          <w:sz w:val="44"/>
        </w:rPr>
      </w:pPr>
      <w:r>
        <w:rPr>
          <w:b w:val="1"/>
          <w:sz w:val="44"/>
        </w:rPr>
        <w:t xml:space="preserve">  </w:t>
      </w:r>
    </w:p>
    <w:p>
      <w:pPr>
        <w:widowControl w:val="0"/>
        <w:spacing w:lineRule="auto" w:line="240" w:after="0" w:beforeAutospacing="0" w:afterAutospacing="0"/>
        <w:jc w:val="both"/>
        <w:rPr>
          <w:rStyle w:val="C4"/>
          <w:rFonts w:ascii="Times New Roman" w:hAnsi="Times New Roman"/>
          <w:sz w:val="28"/>
          <w:u w:val="single"/>
        </w:rPr>
      </w:pPr>
      <w:r>
        <w:rPr>
          <w:b w:val="1"/>
          <w:sz w:val="44"/>
        </w:rPr>
        <w:t xml:space="preserve"> </w:t>
      </w:r>
      <w:r>
        <w:rPr>
          <w:rStyle w:val="C5"/>
          <w:rFonts w:ascii="Times New Roman" w:hAnsi="Times New Roman"/>
          <w:b w:val="1"/>
          <w:sz w:val="28"/>
        </w:rPr>
        <w:t xml:space="preserve"> </w:t>
      </w:r>
      <w:r>
        <w:rPr>
          <w:rStyle w:val="C5"/>
          <w:rFonts w:ascii="Times New Roman" w:hAnsi="Times New Roman"/>
          <w:b w:val="1"/>
          <w:sz w:val="28"/>
          <w:u w:val="single"/>
        </w:rPr>
        <w:t>Математическая л</w:t>
      </w:r>
      <w:r>
        <w:rPr>
          <w:rStyle w:val="C4"/>
          <w:rFonts w:ascii="Times New Roman" w:hAnsi="Times New Roman"/>
          <w:sz w:val="28"/>
          <w:u w:val="single"/>
        </w:rPr>
        <w:t xml:space="preserve">аборатория </w:t>
      </w:r>
    </w:p>
    <w:p>
      <w:pPr>
        <w:widowControl w:val="0"/>
        <w:spacing w:lineRule="auto" w:line="240" w:after="0" w:beforeAutospacing="0" w:afterAutospacing="0"/>
        <w:ind w:firstLine="360"/>
        <w:jc w:val="both"/>
        <w:rPr>
          <w:rFonts w:ascii="Times New Roman" w:hAnsi="Times New Roman"/>
          <w:b w:val="1"/>
          <w:sz w:val="28"/>
        </w:rPr>
      </w:pPr>
      <w:r>
        <w:rPr>
          <w:rFonts w:ascii="Times New Roman" w:hAnsi="Times New Roman"/>
          <w:b w:val="1"/>
          <w:sz w:val="28"/>
        </w:rPr>
        <w:t>Кабинет математики</w:t>
      </w:r>
    </w:p>
    <w:p>
      <w:pPr>
        <w:tabs>
          <w:tab w:val="left" w:pos="7635" w:leader="none"/>
        </w:tabs>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В данной лаборатории планируется изучение прикладных задач, способы решения которых можно использовать для решения нестандартных задач по алгебре и началам анализа.</w:t>
      </w:r>
    </w:p>
    <w:p>
      <w:pPr>
        <w:tabs>
          <w:tab w:val="left" w:pos="7635" w:leader="none"/>
        </w:tabs>
        <w:spacing w:lineRule="auto" w:line="240" w:after="0" w:beforeAutospacing="0" w:afterAutospacing="0"/>
        <w:ind w:firstLine="360"/>
        <w:jc w:val="both"/>
        <w:rPr>
          <w:rFonts w:ascii="Times New Roman" w:hAnsi="Times New Roman"/>
          <w:color w:val="000000"/>
          <w:sz w:val="28"/>
        </w:rPr>
      </w:pPr>
      <w:r>
        <w:rPr>
          <w:rFonts w:ascii="Times New Roman" w:hAnsi="Times New Roman"/>
          <w:color w:val="000000"/>
          <w:sz w:val="28"/>
        </w:rPr>
        <w:t>Во внеурочное время предполагается использование лаборатории с целью формирования умения анализировать различные задачи и ситуации, выделять главное, достоверное в той или иной информации; владения логическим, доказательным стилем мышления, умением логически обосновывать свои суждения; умения конструктивно подходить к предлагаемым задачам; умение планировать и проектировать свою деятельность, проверять и оценивать её результаты; формирования пространственных представлений.</w:t>
      </w:r>
    </w:p>
    <w:p>
      <w:pPr>
        <w:tabs>
          <w:tab w:val="left" w:pos="7635" w:leader="none"/>
        </w:tabs>
        <w:spacing w:lineRule="auto" w:line="240" w:after="0" w:beforeAutospacing="0" w:afterAutospacing="0"/>
        <w:ind w:firstLine="360"/>
        <w:jc w:val="both"/>
        <w:rPr>
          <w:rFonts w:ascii="Times New Roman" w:hAnsi="Times New Roman"/>
          <w:sz w:val="28"/>
        </w:rPr>
      </w:pPr>
    </w:p>
    <w:p>
      <w:pPr>
        <w:widowControl w:val="0"/>
        <w:spacing w:lineRule="auto" w:line="240" w:after="0" w:beforeAutospacing="0" w:afterAutospacing="0"/>
        <w:rPr>
          <w:rFonts w:ascii="Times New Roman" w:hAnsi="Times New Roman"/>
          <w:b w:val="1"/>
          <w:caps w:val="1"/>
          <w:sz w:val="24"/>
        </w:rPr>
      </w:pPr>
      <w:r>
        <w:rPr>
          <w:rFonts w:ascii="Times New Roman" w:hAnsi="Times New Roman"/>
          <w:b w:val="1"/>
          <w:caps w:val="1"/>
          <w:sz w:val="24"/>
        </w:rPr>
        <w:t xml:space="preserve">содержательные аспекты основных образовательных программ ПО </w:t>
        <w:tab/>
        <w:t>МАТЕМАТИКЕ</w:t>
      </w:r>
    </w:p>
    <w:p>
      <w:pPr>
        <w:widowControl w:val="0"/>
        <w:spacing w:lineRule="auto" w:line="240" w:after="0" w:beforeAutospacing="0" w:afterAutospacing="0"/>
        <w:ind w:firstLine="360"/>
        <w:jc w:val="both"/>
        <w:rPr>
          <w:rFonts w:ascii="Times New Roman" w:hAnsi="Times New Roman"/>
          <w:b w:val="1"/>
          <w:caps w:val="1"/>
          <w:sz w:val="24"/>
        </w:rPr>
      </w:pPr>
    </w:p>
    <w:tbl>
      <w:tblPr>
        <w:tblW w:w="5207"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A0"/>
      </w:tblPr>
      <w:tblGrid/>
      <w:tr>
        <w:trPr>
          <w:trHeight w:hRule="atLeast" w:val="355"/>
        </w:trPr>
        <w:tc>
          <w:tcPr>
            <w:tcW w:w="1334" w:type="pct"/>
            <w:vAlign w:val="center"/>
          </w:tcPr>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Наименование</w:t>
            </w:r>
          </w:p>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кабинета,</w:t>
            </w:r>
          </w:p>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лаборатории,</w:t>
            </w:r>
          </w:p>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помещения</w:t>
            </w:r>
          </w:p>
        </w:tc>
        <w:tc>
          <w:tcPr>
            <w:tcW w:w="1632" w:type="pct"/>
            <w:tcBorders>
              <w:left w:val="single" w:sz="4" w:space="0" w:shadow="0" w:frame="0" w:color="auto"/>
            </w:tcBorders>
            <w:vAlign w:val="center"/>
          </w:tcPr>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Внеурочная </w:t>
              <w:br w:type="textWrapping"/>
              <w:t>деятельность</w:t>
            </w:r>
          </w:p>
        </w:tc>
        <w:tc>
          <w:tcPr>
            <w:tcW w:w="2034" w:type="pct"/>
            <w:tcBorders>
              <w:left w:val="single" w:sz="4" w:space="0" w:shadow="0" w:frame="0" w:color="auto"/>
            </w:tcBorders>
            <w:vAlign w:val="center"/>
          </w:tcPr>
          <w:p>
            <w:pPr>
              <w:widowControl w:val="0"/>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Дополнительное </w:t>
              <w:br w:type="textWrapping"/>
              <w:t>образование</w:t>
            </w:r>
          </w:p>
          <w:p>
            <w:pPr>
              <w:widowControl w:val="0"/>
              <w:spacing w:lineRule="auto" w:line="240" w:after="0" w:beforeAutospacing="0" w:afterAutospacing="0"/>
              <w:ind w:firstLine="360"/>
              <w:jc w:val="both"/>
              <w:rPr>
                <w:rFonts w:ascii="Times New Roman" w:hAnsi="Times New Roman"/>
                <w:b w:val="1"/>
                <w:sz w:val="24"/>
              </w:rPr>
            </w:pPr>
          </w:p>
        </w:tc>
      </w:tr>
      <w:tr>
        <w:trPr>
          <w:trHeight w:hRule="atLeast" w:val="1520"/>
        </w:trPr>
        <w:tc>
          <w:tcPr>
            <w:tcW w:w="1334" w:type="pct"/>
            <w:vAlign w:val="center"/>
          </w:tcPr>
          <w:p>
            <w:pPr>
              <w:widowControl w:val="0"/>
              <w:spacing w:lineRule="auto" w:line="240" w:after="0" w:beforeAutospacing="0" w:afterAutospacing="0"/>
              <w:jc w:val="both"/>
              <w:rPr>
                <w:rStyle w:val="C4"/>
                <w:rFonts w:ascii="Times New Roman" w:hAnsi="Times New Roman"/>
                <w:b w:val="0"/>
                <w:sz w:val="24"/>
              </w:rPr>
            </w:pPr>
            <w:r>
              <w:rPr>
                <w:rStyle w:val="C5"/>
                <w:rFonts w:ascii="Times New Roman" w:hAnsi="Times New Roman"/>
                <w:sz w:val="24"/>
              </w:rPr>
              <w:t>Математическая л</w:t>
            </w:r>
            <w:r>
              <w:rPr>
                <w:rStyle w:val="C4"/>
                <w:rFonts w:ascii="Times New Roman" w:hAnsi="Times New Roman"/>
                <w:b w:val="0"/>
                <w:sz w:val="24"/>
              </w:rPr>
              <w:t xml:space="preserve">аборатория </w:t>
            </w:r>
          </w:p>
          <w:p>
            <w:pPr>
              <w:widowControl w:val="0"/>
              <w:spacing w:lineRule="auto" w:line="240" w:after="0" w:beforeAutospacing="0" w:afterAutospacing="0"/>
              <w:jc w:val="both"/>
              <w:rPr>
                <w:rFonts w:ascii="Times New Roman" w:hAnsi="Times New Roman"/>
                <w:i w:val="1"/>
                <w:sz w:val="24"/>
              </w:rPr>
            </w:pPr>
            <w:r>
              <w:rPr>
                <w:rFonts w:ascii="Times New Roman" w:hAnsi="Times New Roman"/>
                <w:i w:val="1"/>
                <w:sz w:val="24"/>
              </w:rPr>
              <w:t>Кабинет математики</w:t>
            </w:r>
          </w:p>
          <w:p>
            <w:pPr>
              <w:widowControl w:val="0"/>
              <w:spacing w:lineRule="auto" w:line="240" w:after="0" w:beforeAutospacing="0" w:afterAutospacing="0"/>
              <w:ind w:firstLine="360"/>
              <w:jc w:val="both"/>
              <w:rPr>
                <w:rFonts w:ascii="Times New Roman" w:hAnsi="Times New Roman"/>
                <w:sz w:val="24"/>
              </w:rPr>
            </w:pPr>
          </w:p>
        </w:tc>
        <w:tc>
          <w:tcPr>
            <w:tcW w:w="1632" w:type="pct"/>
            <w:tcBorders>
              <w:left w:val="single" w:sz="4" w:space="0" w:shadow="0" w:frame="0" w:color="auto"/>
            </w:tcBorders>
            <w:vAlign w:val="center"/>
          </w:tcPr>
          <w:p>
            <w:pPr>
              <w:spacing w:lineRule="auto" w:line="240" w:after="0" w:beforeAutospacing="0" w:afterAutospacing="0"/>
              <w:jc w:val="both"/>
              <w:rPr>
                <w:rFonts w:ascii="Times New Roman" w:hAnsi="Times New Roman"/>
                <w:b w:val="1"/>
                <w:sz w:val="24"/>
              </w:rPr>
            </w:pPr>
            <w:r>
              <w:rPr>
                <w:rFonts w:ascii="Times New Roman" w:hAnsi="Times New Roman"/>
                <w:b w:val="1"/>
                <w:sz w:val="24"/>
              </w:rPr>
              <w:t>1-4 класс</w:t>
            </w:r>
          </w:p>
          <w:p>
            <w:pPr>
              <w:spacing w:lineRule="auto" w:line="240" w:after="0" w:beforeAutospacing="0" w:afterAutospacing="0"/>
              <w:jc w:val="both"/>
              <w:rPr>
                <w:rFonts w:ascii="Times New Roman" w:hAnsi="Times New Roman"/>
                <w:sz w:val="24"/>
              </w:rPr>
            </w:pPr>
            <w:r>
              <w:rPr>
                <w:rFonts w:ascii="Times New Roman" w:hAnsi="Times New Roman"/>
                <w:sz w:val="24"/>
              </w:rPr>
              <w:t xml:space="preserve">Занимательная математика </w:t>
              <w:br w:type="textWrapping"/>
            </w:r>
            <w:r>
              <w:rPr>
                <w:rFonts w:ascii="Times New Roman" w:hAnsi="Times New Roman"/>
                <w:b w:val="1"/>
                <w:sz w:val="24"/>
              </w:rPr>
              <w:t>5–6 класс</w:t>
            </w:r>
            <w:r>
              <w:rPr>
                <w:rFonts w:ascii="Times New Roman" w:hAnsi="Times New Roman"/>
                <w:sz w:val="24"/>
              </w:rPr>
              <w:t xml:space="preserve"> «В мире математики»</w:t>
            </w:r>
          </w:p>
          <w:p>
            <w:pPr>
              <w:spacing w:lineRule="auto" w:line="240" w:after="0" w:beforeAutospacing="0" w:afterAutospacing="0"/>
              <w:jc w:val="both"/>
              <w:rPr>
                <w:rFonts w:ascii="Times New Roman" w:hAnsi="Times New Roman"/>
                <w:b w:val="1"/>
                <w:sz w:val="24"/>
              </w:rPr>
            </w:pPr>
          </w:p>
        </w:tc>
        <w:tc>
          <w:tcPr>
            <w:tcW w:w="2034" w:type="pct"/>
            <w:tcBorders>
              <w:left w:val="single" w:sz="4" w:space="0" w:shadow="0" w:frame="0" w:color="auto"/>
            </w:tcBorders>
            <w:vAlign w:val="center"/>
          </w:tcPr>
          <w:p>
            <w:pPr>
              <w:spacing w:lineRule="auto" w:line="240" w:after="0" w:beforeAutospacing="0" w:afterAutospacing="0"/>
              <w:jc w:val="both"/>
              <w:rPr>
                <w:rFonts w:ascii="Times New Roman" w:hAnsi="Times New Roman"/>
                <w:sz w:val="24"/>
              </w:rPr>
            </w:pPr>
          </w:p>
          <w:p>
            <w:pPr>
              <w:spacing w:lineRule="auto" w:line="240" w:after="0" w:beforeAutospacing="0" w:afterAutospacing="0"/>
              <w:jc w:val="both"/>
              <w:rPr>
                <w:rFonts w:ascii="Times New Roman" w:hAnsi="Times New Roman"/>
                <w:sz w:val="24"/>
              </w:rPr>
            </w:pPr>
            <w:r>
              <w:rPr>
                <w:rFonts w:ascii="Times New Roman" w:hAnsi="Times New Roman"/>
                <w:sz w:val="24"/>
              </w:rPr>
              <w:t>«Финансовая грамотность»</w:t>
            </w:r>
            <w:r>
              <w:rPr>
                <w:rFonts w:ascii="Times New Roman" w:hAnsi="Times New Roman"/>
                <w:b w:val="1"/>
                <w:sz w:val="24"/>
              </w:rPr>
              <w:t xml:space="preserve"> </w:t>
            </w:r>
            <w:r>
              <w:rPr>
                <w:rFonts w:ascii="Times New Roman" w:hAnsi="Times New Roman"/>
                <w:sz w:val="24"/>
              </w:rPr>
              <w:t>(13</w:t>
            </w:r>
            <w:r>
              <w:rPr>
                <w:rFonts w:ascii="Times New Roman" w:hAnsi="Times New Roman"/>
                <w:b w:val="1"/>
                <w:sz w:val="24"/>
              </w:rPr>
              <w:t>–</w:t>
            </w:r>
            <w:r>
              <w:rPr>
                <w:rFonts w:ascii="Times New Roman" w:hAnsi="Times New Roman"/>
                <w:sz w:val="24"/>
              </w:rPr>
              <w:t>14 лет)</w:t>
            </w:r>
          </w:p>
          <w:p>
            <w:pPr>
              <w:spacing w:lineRule="auto" w:line="240" w:after="0" w:beforeAutospacing="0" w:afterAutospacing="0"/>
              <w:jc w:val="both"/>
              <w:rPr>
                <w:rFonts w:ascii="Times New Roman" w:hAnsi="Times New Roman"/>
                <w:sz w:val="24"/>
              </w:rPr>
            </w:pPr>
            <w:r>
              <w:rPr>
                <w:rFonts w:ascii="Times New Roman" w:hAnsi="Times New Roman"/>
                <w:sz w:val="24"/>
              </w:rPr>
              <w:t>«Геометрия в задачах» (14-16 лет)</w:t>
              <w:br w:type="textWrapping"/>
            </w:r>
          </w:p>
        </w:tc>
      </w:tr>
    </w:tbl>
    <w:p>
      <w:pPr>
        <w:rPr>
          <w:b w:val="1"/>
          <w:sz w:val="16"/>
        </w:rPr>
      </w:pPr>
    </w:p>
    <w:p>
      <w:pPr>
        <w:spacing w:lineRule="auto" w:line="240" w:after="0" w:beforeAutospacing="0" w:afterAutospacing="0"/>
        <w:jc w:val="both"/>
        <w:rPr>
          <w:rFonts w:ascii="Times New Roman" w:hAnsi="Times New Roman"/>
          <w:b w:val="1"/>
          <w:color w:val="000000"/>
          <w:sz w:val="28"/>
        </w:rPr>
      </w:pPr>
      <w:r>
        <w:rPr>
          <w:rFonts w:ascii="Times New Roman" w:hAnsi="Times New Roman"/>
          <w:b w:val="1"/>
          <w:color w:val="000000"/>
          <w:sz w:val="28"/>
        </w:rPr>
        <w:t>Информационная-коммуникационная площадка.</w:t>
      </w:r>
    </w:p>
    <w:p>
      <w:pPr>
        <w:tabs>
          <w:tab w:val="left" w:pos="720" w:leader="none"/>
          <w:tab w:val="left" w:pos="7635" w:leader="none"/>
        </w:tabs>
        <w:spacing w:lineRule="auto" w:line="240" w:after="0" w:beforeAutospacing="0" w:afterAutospacing="0"/>
        <w:ind w:firstLine="360"/>
        <w:jc w:val="both"/>
        <w:rPr>
          <w:rFonts w:ascii="Times New Roman" w:hAnsi="Times New Roman"/>
          <w:b w:val="1"/>
          <w:sz w:val="28"/>
        </w:rPr>
      </w:pPr>
      <w:r>
        <w:rPr>
          <w:rFonts w:ascii="Times New Roman" w:hAnsi="Times New Roman"/>
          <w:b w:val="1"/>
          <w:sz w:val="28"/>
        </w:rPr>
        <w:t xml:space="preserve">Деятельность площадки направлена на: </w:t>
      </w:r>
    </w:p>
    <w:p>
      <w:pPr>
        <w:numPr>
          <w:ilvl w:val="0"/>
          <w:numId w:val="1"/>
        </w:numPr>
        <w:shd w:val="clear" w:fill="FFFFFF"/>
        <w:spacing w:lineRule="auto" w:line="240" w:after="0" w:beforeAutospacing="0" w:afterAutospacing="0"/>
        <w:jc w:val="both"/>
        <w:rPr>
          <w:rFonts w:ascii="Times New Roman" w:hAnsi="Times New Roman"/>
          <w:sz w:val="28"/>
        </w:rPr>
      </w:pPr>
      <w:r>
        <w:rPr>
          <w:rFonts w:ascii="Times New Roman" w:hAnsi="Times New Roman"/>
          <w:sz w:val="28"/>
        </w:rPr>
        <w:t>ознакомление обучающихся с современными программными и техническими средствами;</w:t>
      </w:r>
    </w:p>
    <w:p>
      <w:pPr>
        <w:numPr>
          <w:ilvl w:val="0"/>
          <w:numId w:val="1"/>
        </w:numPr>
        <w:shd w:val="clear" w:fill="FFFFFF"/>
        <w:spacing w:lineRule="auto" w:line="240" w:after="0" w:beforeAutospacing="0" w:afterAutospacing="0"/>
        <w:jc w:val="both"/>
        <w:rPr>
          <w:rFonts w:ascii="Times New Roman" w:hAnsi="Times New Roman"/>
          <w:sz w:val="28"/>
        </w:rPr>
      </w:pPr>
      <w:r>
        <w:rPr>
          <w:rFonts w:ascii="Times New Roman" w:hAnsi="Times New Roman"/>
          <w:sz w:val="28"/>
        </w:rPr>
        <w:t>развитие и внедрение новых информационно-коммуникационных технологий и сопутствующего программного обеспечения;</w:t>
      </w:r>
    </w:p>
    <w:p>
      <w:pPr>
        <w:numPr>
          <w:ilvl w:val="0"/>
          <w:numId w:val="1"/>
        </w:numPr>
        <w:shd w:val="clear" w:fill="FFFFFF"/>
        <w:spacing w:lineRule="auto" w:line="240" w:after="0" w:beforeAutospacing="0" w:afterAutospacing="0"/>
        <w:jc w:val="both"/>
        <w:rPr>
          <w:rFonts w:ascii="Times New Roman" w:hAnsi="Times New Roman"/>
          <w:sz w:val="28"/>
        </w:rPr>
      </w:pPr>
      <w:r>
        <w:rPr>
          <w:rFonts w:ascii="Times New Roman" w:hAnsi="Times New Roman"/>
          <w:sz w:val="28"/>
        </w:rPr>
        <w:t>организацию обмена информацией для расширения информационного пространства школы;</w:t>
      </w:r>
    </w:p>
    <w:p>
      <w:pPr>
        <w:numPr>
          <w:ilvl w:val="0"/>
          <w:numId w:val="1"/>
        </w:numPr>
        <w:shd w:val="clear" w:fill="FFFFFF"/>
        <w:spacing w:lineRule="auto" w:line="240" w:after="0" w:beforeAutospacing="0" w:afterAutospacing="0"/>
        <w:jc w:val="both"/>
        <w:rPr>
          <w:rFonts w:ascii="Times New Roman" w:hAnsi="Times New Roman"/>
          <w:sz w:val="28"/>
        </w:rPr>
      </w:pPr>
      <w:r>
        <w:rPr>
          <w:rFonts w:ascii="Times New Roman" w:hAnsi="Times New Roman"/>
          <w:sz w:val="28"/>
        </w:rPr>
        <w:t>обеспечение информационной безопасности;</w:t>
      </w:r>
    </w:p>
    <w:p>
      <w:pPr>
        <w:numPr>
          <w:ilvl w:val="0"/>
          <w:numId w:val="1"/>
        </w:numPr>
        <w:shd w:val="clear" w:fill="FFFFFF"/>
        <w:spacing w:lineRule="auto" w:line="240" w:after="0" w:beforeAutospacing="0" w:afterAutospacing="0"/>
        <w:jc w:val="both"/>
        <w:rPr>
          <w:rFonts w:ascii="Times New Roman" w:hAnsi="Times New Roman"/>
          <w:sz w:val="28"/>
        </w:rPr>
      </w:pPr>
      <w:r>
        <w:rPr>
          <w:rFonts w:ascii="Times New Roman" w:hAnsi="Times New Roman"/>
          <w:sz w:val="28"/>
        </w:rPr>
        <w:t>создание школьной телестудии и газеты.</w:t>
      </w:r>
    </w:p>
    <w:p>
      <w:pPr>
        <w:shd w:val="clear" w:fill="FFFFFF"/>
        <w:spacing w:lineRule="auto" w:line="240" w:after="0" w:beforeAutospacing="0" w:afterAutospacing="0"/>
        <w:ind w:firstLine="360"/>
        <w:jc w:val="both"/>
        <w:rPr>
          <w:rFonts w:ascii="Times New Roman" w:hAnsi="Times New Roman"/>
          <w:sz w:val="28"/>
        </w:rPr>
      </w:pPr>
    </w:p>
    <w:p>
      <w:pPr>
        <w:shd w:val="clear" w:fill="FFFFFF"/>
        <w:spacing w:lineRule="auto" w:line="240" w:after="0" w:beforeAutospacing="0" w:afterAutospacing="0"/>
        <w:ind w:firstLine="360"/>
        <w:jc w:val="center"/>
        <w:rPr>
          <w:rFonts w:ascii="Times New Roman" w:hAnsi="Times New Roman"/>
          <w:sz w:val="28"/>
        </w:rPr>
      </w:pPr>
      <w:r>
        <w:drawing>
          <wp:inline xmlns:wp="http://schemas.openxmlformats.org/drawingml/2006/wordprocessingDrawing">
            <wp:extent cx="5573395" cy="181610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573395" cy="1816100"/>
                    </a:xfrm>
                    <a:prstGeom prst="rect"/>
                    <a:solidFill>
                      <a:srgbClr val="FFFFFF"/>
                    </a:solidFill>
                  </pic:spPr>
                </pic:pic>
              </a:graphicData>
            </a:graphic>
          </wp:inline>
        </w:drawing>
      </w:r>
    </w:p>
    <w:p>
      <w:pPr>
        <w:shd w:val="clear" w:fill="FFFFFF"/>
        <w:spacing w:lineRule="auto" w:line="240" w:after="0" w:beforeAutospacing="0" w:afterAutospacing="0"/>
        <w:ind w:firstLine="360"/>
        <w:jc w:val="both"/>
        <w:rPr>
          <w:rFonts w:ascii="Times New Roman" w:hAnsi="Times New Roman"/>
          <w:sz w:val="28"/>
        </w:rPr>
      </w:pPr>
    </w:p>
    <w:p>
      <w:pPr>
        <w:spacing w:lineRule="auto" w:line="240" w:after="0" w:beforeAutospacing="0" w:afterAutospacing="0"/>
        <w:ind w:firstLine="360"/>
        <w:jc w:val="both"/>
        <w:rPr>
          <w:rFonts w:ascii="Times New Roman" w:hAnsi="Times New Roman"/>
          <w:sz w:val="28"/>
        </w:rPr>
      </w:pPr>
      <w:r>
        <w:rPr>
          <w:rFonts w:ascii="Times New Roman" w:hAnsi="Times New Roman"/>
          <w:b w:val="1"/>
          <w:sz w:val="28"/>
        </w:rPr>
        <w:t xml:space="preserve">Цель: </w:t>
      </w:r>
      <w:r>
        <w:rPr>
          <w:rFonts w:ascii="Times New Roman" w:hAnsi="Times New Roman"/>
          <w:sz w:val="28"/>
        </w:rPr>
        <w:t>всестороннее изучение и применение информационно-коммуникационных технологий и создание единого информационного пространства, которое будет способствовать развитию научно-технического творчества учащихся.</w:t>
      </w:r>
    </w:p>
    <w:p>
      <w:pPr>
        <w:tabs>
          <w:tab w:val="left" w:pos="720" w:leader="none"/>
          <w:tab w:val="left" w:pos="7635" w:leader="none"/>
        </w:tabs>
        <w:spacing w:lineRule="auto" w:line="240" w:after="0" w:beforeAutospacing="0" w:afterAutospacing="0"/>
        <w:ind w:firstLine="360"/>
        <w:jc w:val="both"/>
        <w:rPr>
          <w:rFonts w:ascii="Times New Roman" w:hAnsi="Times New Roman"/>
          <w:b w:val="1"/>
          <w:sz w:val="28"/>
        </w:rPr>
      </w:pPr>
      <w:r>
        <w:rPr>
          <w:rFonts w:ascii="Times New Roman" w:hAnsi="Times New Roman"/>
          <w:b w:val="1"/>
          <w:sz w:val="28"/>
        </w:rPr>
        <w:t>Задачи:</w:t>
      </w:r>
    </w:p>
    <w:p>
      <w:pPr>
        <w:numPr>
          <w:ilvl w:val="0"/>
          <w:numId w:val="2"/>
        </w:numPr>
        <w:tabs>
          <w:tab w:val="clear" w:pos="1260" w:leader="none"/>
        </w:tabs>
        <w:spacing w:lineRule="auto" w:line="240" w:after="0" w:beforeAutospacing="0" w:afterAutospacing="0"/>
        <w:ind w:hanging="180" w:left="180"/>
        <w:jc w:val="both"/>
        <w:rPr>
          <w:rFonts w:ascii="Times New Roman" w:hAnsi="Times New Roman"/>
          <w:sz w:val="28"/>
        </w:rPr>
      </w:pPr>
      <w:r>
        <w:rPr>
          <w:rFonts w:ascii="Times New Roman" w:hAnsi="Times New Roman"/>
          <w:sz w:val="28"/>
        </w:rPr>
        <w:t>развитие интереса учащихся к киноиндустрии и журналистике;</w:t>
      </w:r>
    </w:p>
    <w:p>
      <w:pPr>
        <w:numPr>
          <w:ilvl w:val="0"/>
          <w:numId w:val="2"/>
        </w:numPr>
        <w:tabs>
          <w:tab w:val="clear" w:pos="1260" w:leader="none"/>
        </w:tabs>
        <w:spacing w:lineRule="auto" w:line="240" w:after="0" w:beforeAutospacing="0" w:afterAutospacing="0"/>
        <w:ind w:hanging="180" w:left="180"/>
        <w:jc w:val="both"/>
        <w:rPr>
          <w:rFonts w:ascii="Times New Roman" w:hAnsi="Times New Roman"/>
          <w:sz w:val="28"/>
        </w:rPr>
      </w:pPr>
      <w:r>
        <w:rPr>
          <w:rFonts w:ascii="Times New Roman" w:hAnsi="Times New Roman"/>
          <w:sz w:val="28"/>
        </w:rPr>
        <w:t xml:space="preserve">развитие навыков практического использования инновационных </w:t>
        <w:br w:type="textWrapping"/>
        <w:t>технологий;</w:t>
      </w:r>
    </w:p>
    <w:p>
      <w:pPr>
        <w:numPr>
          <w:ilvl w:val="0"/>
          <w:numId w:val="2"/>
        </w:numPr>
        <w:tabs>
          <w:tab w:val="clear" w:pos="1260" w:leader="none"/>
        </w:tabs>
        <w:spacing w:lineRule="auto" w:line="240" w:after="0" w:beforeAutospacing="0" w:afterAutospacing="0"/>
        <w:ind w:hanging="180" w:left="180"/>
        <w:jc w:val="both"/>
        <w:rPr>
          <w:rFonts w:ascii="Times New Roman" w:hAnsi="Times New Roman"/>
          <w:sz w:val="28"/>
        </w:rPr>
      </w:pPr>
      <w:r>
        <w:rPr>
          <w:rFonts w:ascii="Times New Roman" w:hAnsi="Times New Roman"/>
          <w:sz w:val="28"/>
        </w:rPr>
        <w:t>приобретение учащимися практико-ориентированных компетенций по работе с телеаппаратурой и программным обеспечением;</w:t>
      </w:r>
    </w:p>
    <w:p>
      <w:pPr>
        <w:numPr>
          <w:ilvl w:val="0"/>
          <w:numId w:val="2"/>
        </w:numPr>
        <w:tabs>
          <w:tab w:val="clear" w:pos="1260" w:leader="none"/>
        </w:tabs>
        <w:spacing w:lineRule="auto" w:line="240" w:after="0" w:beforeAutospacing="0" w:afterAutospacing="0"/>
        <w:ind w:hanging="180" w:left="180"/>
        <w:jc w:val="both"/>
        <w:rPr>
          <w:rFonts w:ascii="Times New Roman" w:hAnsi="Times New Roman"/>
          <w:sz w:val="28"/>
        </w:rPr>
      </w:pPr>
      <w:r>
        <w:rPr>
          <w:rFonts w:ascii="Times New Roman" w:hAnsi="Times New Roman"/>
          <w:sz w:val="28"/>
        </w:rPr>
        <w:t>формирование опыта творческой деятельности через создание печатных и телевизионных проектов;</w:t>
      </w:r>
    </w:p>
    <w:p>
      <w:pPr>
        <w:numPr>
          <w:ilvl w:val="0"/>
          <w:numId w:val="2"/>
        </w:numPr>
        <w:tabs>
          <w:tab w:val="clear" w:pos="1260" w:leader="none"/>
        </w:tabs>
        <w:spacing w:lineRule="auto" w:line="240" w:after="0" w:beforeAutospacing="0" w:afterAutospacing="0"/>
        <w:ind w:hanging="180" w:left="180"/>
        <w:jc w:val="both"/>
        <w:rPr>
          <w:rFonts w:ascii="Times New Roman" w:hAnsi="Times New Roman"/>
          <w:sz w:val="28"/>
        </w:rPr>
      </w:pPr>
      <w:r>
        <w:rPr>
          <w:rFonts w:ascii="Times New Roman" w:hAnsi="Times New Roman"/>
          <w:sz w:val="28"/>
        </w:rPr>
        <w:t>создание условий для подготовки будущих специалистов в области журналистики и киноиндустрии;</w:t>
      </w:r>
    </w:p>
    <w:p>
      <w:pPr>
        <w:numPr>
          <w:ilvl w:val="0"/>
          <w:numId w:val="2"/>
        </w:numPr>
        <w:tabs>
          <w:tab w:val="clear" w:pos="1260" w:leader="none"/>
        </w:tabs>
        <w:spacing w:lineRule="auto" w:line="240" w:after="0" w:beforeAutospacing="0" w:afterAutospacing="0"/>
        <w:ind w:hanging="180" w:left="180"/>
        <w:jc w:val="both"/>
        <w:rPr>
          <w:rFonts w:ascii="Times New Roman" w:hAnsi="Times New Roman"/>
          <w:sz w:val="28"/>
        </w:rPr>
      </w:pPr>
      <w:r>
        <w:rPr>
          <w:rFonts w:ascii="Times New Roman" w:hAnsi="Times New Roman"/>
          <w:sz w:val="28"/>
        </w:rPr>
        <w:t>интеграция разновозрастных групп при создании единого телевизионного продукта;</w:t>
      </w:r>
    </w:p>
    <w:p>
      <w:pPr>
        <w:numPr>
          <w:ilvl w:val="0"/>
          <w:numId w:val="2"/>
        </w:numPr>
        <w:tabs>
          <w:tab w:val="clear" w:pos="1260" w:leader="none"/>
        </w:tabs>
        <w:spacing w:lineRule="auto" w:line="240" w:after="0" w:beforeAutospacing="0" w:afterAutospacing="0"/>
        <w:ind w:hanging="180" w:left="180"/>
        <w:jc w:val="both"/>
        <w:rPr>
          <w:rFonts w:ascii="Times New Roman" w:hAnsi="Times New Roman"/>
          <w:sz w:val="28"/>
        </w:rPr>
      </w:pPr>
      <w:r>
        <w:rPr>
          <w:rFonts w:ascii="Times New Roman" w:hAnsi="Times New Roman"/>
          <w:sz w:val="28"/>
        </w:rPr>
        <w:t>воспитание уважительного отношения к творческому труду.</w:t>
      </w:r>
    </w:p>
    <w:p>
      <w:pPr>
        <w:spacing w:lineRule="auto" w:line="240" w:after="0" w:beforeAutospacing="0" w:afterAutospacing="0"/>
        <w:ind w:firstLine="360"/>
        <w:jc w:val="both"/>
        <w:rPr>
          <w:rFonts w:ascii="Times New Roman" w:hAnsi="Times New Roman"/>
          <w:b w:val="1"/>
          <w:sz w:val="28"/>
        </w:rPr>
      </w:pPr>
      <w:r>
        <w:rPr>
          <w:rFonts w:ascii="Times New Roman" w:hAnsi="Times New Roman"/>
          <w:b w:val="1"/>
          <w:sz w:val="28"/>
        </w:rPr>
        <w:t>Ожидаемые результаты:</w:t>
      </w:r>
    </w:p>
    <w:p>
      <w:pPr>
        <w:spacing w:lineRule="auto" w:line="240" w:after="0" w:beforeAutospacing="0" w:afterAutospacing="0"/>
        <w:jc w:val="both"/>
        <w:rPr>
          <w:rFonts w:ascii="Times New Roman" w:hAnsi="Times New Roman"/>
          <w:sz w:val="28"/>
        </w:rPr>
      </w:pPr>
      <w:r>
        <w:rPr>
          <w:rFonts w:ascii="Times New Roman" w:hAnsi="Times New Roman"/>
          <w:sz w:val="28"/>
        </w:rPr>
        <w:t>включенность школьников в современное образовательное пространство с широким спектром применения информационно-коммуникационных технологий;</w:t>
      </w:r>
    </w:p>
    <w:p>
      <w:pPr>
        <w:spacing w:lineRule="auto" w:line="240" w:after="0" w:beforeAutospacing="0" w:afterAutospacing="0"/>
        <w:jc w:val="both"/>
        <w:rPr>
          <w:rFonts w:ascii="Times New Roman" w:hAnsi="Times New Roman"/>
          <w:sz w:val="28"/>
        </w:rPr>
      </w:pPr>
      <w:r>
        <w:rPr>
          <w:rFonts w:ascii="Times New Roman" w:hAnsi="Times New Roman"/>
          <w:sz w:val="28"/>
        </w:rPr>
        <w:t>создание школьной телестудии и газеты;</w:t>
      </w:r>
    </w:p>
    <w:p>
      <w:pPr>
        <w:spacing w:lineRule="auto" w:line="240" w:after="0" w:beforeAutospacing="0" w:afterAutospacing="0"/>
        <w:jc w:val="both"/>
        <w:rPr>
          <w:rFonts w:ascii="Times New Roman" w:hAnsi="Times New Roman"/>
          <w:sz w:val="28"/>
        </w:rPr>
      </w:pPr>
      <w:r>
        <w:rPr>
          <w:rFonts w:ascii="Times New Roman" w:hAnsi="Times New Roman"/>
          <w:sz w:val="28"/>
        </w:rPr>
        <w:t>приобретение опыта разнообразной практической деятельности, познания и самообразования; созидательной, преобразующей, творческой деятельности;</w:t>
      </w:r>
    </w:p>
    <w:p>
      <w:pPr>
        <w:spacing w:lineRule="auto" w:line="240" w:after="0" w:beforeAutospacing="0" w:afterAutospacing="0"/>
        <w:jc w:val="both"/>
        <w:rPr>
          <w:rFonts w:ascii="Times New Roman" w:hAnsi="Times New Roman"/>
          <w:sz w:val="28"/>
        </w:rPr>
      </w:pPr>
      <w:r>
        <w:rPr>
          <w:rFonts w:ascii="Times New Roman" w:hAnsi="Times New Roman"/>
          <w:sz w:val="28"/>
        </w:rPr>
        <w:t>сформированность ценностных ориентаций в сфере созидательного труда, материального производства и готовности к осуществлению осознанного выбора индивидуальной траектории последующего профессионального образования.</w:t>
      </w:r>
    </w:p>
    <w:p>
      <w:pPr>
        <w:widowControl w:val="0"/>
        <w:spacing w:lineRule="auto" w:line="240" w:after="0" w:beforeAutospacing="0" w:afterAutospacing="0"/>
        <w:rPr>
          <w:rFonts w:ascii="Times New Roman" w:hAnsi="Times New Roman"/>
          <w:b w:val="1"/>
          <w:caps w:val="1"/>
          <w:sz w:val="28"/>
        </w:rPr>
      </w:pPr>
    </w:p>
    <w:p>
      <w:pPr>
        <w:widowControl w:val="0"/>
        <w:spacing w:lineRule="auto" w:line="240" w:after="0" w:beforeAutospacing="0" w:afterAutospacing="0"/>
        <w:ind w:left="-180"/>
        <w:jc w:val="center"/>
        <w:rPr>
          <w:rFonts w:ascii="Times New Roman" w:hAnsi="Times New Roman"/>
          <w:b w:val="1"/>
          <w:caps w:val="1"/>
          <w:sz w:val="24"/>
        </w:rPr>
      </w:pPr>
      <w:r>
        <w:rPr>
          <w:rFonts w:ascii="Times New Roman" w:hAnsi="Times New Roman"/>
          <w:b w:val="1"/>
          <w:caps w:val="1"/>
          <w:sz w:val="24"/>
        </w:rPr>
        <w:t xml:space="preserve">содержательные аспекты основных образовательных программ </w:t>
      </w:r>
    </w:p>
    <w:p>
      <w:pPr>
        <w:widowControl w:val="0"/>
        <w:spacing w:lineRule="auto" w:line="240" w:after="0" w:beforeAutospacing="0" w:afterAutospacing="0"/>
        <w:ind w:firstLine="709"/>
        <w:jc w:val="center"/>
        <w:rPr>
          <w:rFonts w:ascii="Times New Roman" w:hAnsi="Times New Roman"/>
          <w:b w:val="1"/>
          <w:caps w:val="1"/>
          <w:sz w:val="28"/>
        </w:rPr>
      </w:pPr>
    </w:p>
    <w:tbl>
      <w:tblPr>
        <w:tblW w:w="4758"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A0"/>
      </w:tblPr>
      <w:tblGrid/>
      <w:tr>
        <w:trPr>
          <w:trHeight w:hRule="atLeast" w:val="20"/>
        </w:trPr>
        <w:tc>
          <w:tcPr>
            <w:tcW w:w="1460" w:type="pct"/>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Наименование</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кабинета,</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лаборатории,</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помещения</w:t>
            </w:r>
          </w:p>
        </w:tc>
        <w:tc>
          <w:tcPr>
            <w:tcW w:w="2058"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Внеурочная </w:t>
              <w:br w:type="textWrapping"/>
              <w:t>деятельность</w:t>
            </w:r>
          </w:p>
        </w:tc>
        <w:tc>
          <w:tcPr>
            <w:tcW w:w="1482"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Дополнительное </w:t>
              <w:br w:type="textWrapping"/>
              <w:t>образование</w:t>
            </w:r>
          </w:p>
          <w:p>
            <w:pPr>
              <w:widowControl w:val="0"/>
              <w:spacing w:lineRule="auto" w:line="240" w:after="0" w:beforeAutospacing="0" w:afterAutospacing="0"/>
              <w:jc w:val="center"/>
              <w:rPr>
                <w:rFonts w:ascii="Times New Roman" w:hAnsi="Times New Roman"/>
                <w:b w:val="1"/>
                <w:sz w:val="24"/>
              </w:rPr>
            </w:pPr>
          </w:p>
        </w:tc>
      </w:tr>
      <w:tr>
        <w:trPr>
          <w:trHeight w:hRule="atLeast" w:val="2618"/>
        </w:trPr>
        <w:tc>
          <w:tcPr>
            <w:tcW w:w="1460" w:type="pct"/>
            <w:vAlign w:val="center"/>
          </w:tcPr>
          <w:p>
            <w:pPr>
              <w:widowControl w:val="0"/>
              <w:spacing w:lineRule="auto" w:line="240" w:after="0" w:beforeAutospacing="0" w:afterAutospacing="0"/>
              <w:jc w:val="center"/>
              <w:rPr>
                <w:rFonts w:ascii="Times New Roman" w:hAnsi="Times New Roman"/>
                <w:sz w:val="32"/>
              </w:rPr>
            </w:pPr>
            <w:r>
              <w:rPr>
                <w:rFonts w:ascii="Times New Roman" w:hAnsi="Times New Roman"/>
                <w:sz w:val="32"/>
              </w:rPr>
              <w:t>Студия журналистики</w:t>
            </w:r>
          </w:p>
          <w:p>
            <w:pPr>
              <w:widowControl w:val="0"/>
              <w:spacing w:lineRule="auto" w:line="240" w:after="0" w:beforeAutospacing="0" w:afterAutospacing="0"/>
              <w:ind w:firstLine="709"/>
              <w:jc w:val="center"/>
              <w:rPr>
                <w:rFonts w:ascii="Times New Roman" w:hAnsi="Times New Roman"/>
                <w:sz w:val="16"/>
              </w:rPr>
            </w:pPr>
          </w:p>
          <w:p>
            <w:pPr>
              <w:widowControl w:val="0"/>
              <w:spacing w:lineRule="auto" w:line="240" w:after="0" w:beforeAutospacing="0" w:afterAutospacing="0"/>
              <w:jc w:val="center"/>
              <w:rPr>
                <w:rFonts w:ascii="Times New Roman" w:hAnsi="Times New Roman"/>
                <w:i w:val="1"/>
                <w:sz w:val="28"/>
              </w:rPr>
            </w:pPr>
            <w:r>
              <w:rPr>
                <w:rFonts w:ascii="Times New Roman" w:hAnsi="Times New Roman"/>
                <w:i w:val="1"/>
                <w:sz w:val="28"/>
              </w:rPr>
              <w:t>Кабинет информатики</w:t>
            </w:r>
          </w:p>
          <w:p>
            <w:pPr>
              <w:widowControl w:val="0"/>
              <w:spacing w:lineRule="auto" w:line="240" w:after="0" w:beforeAutospacing="0" w:afterAutospacing="0"/>
              <w:rPr>
                <w:rFonts w:ascii="Times New Roman" w:hAnsi="Times New Roman"/>
                <w:sz w:val="24"/>
              </w:rPr>
            </w:pPr>
          </w:p>
        </w:tc>
        <w:tc>
          <w:tcPr>
            <w:tcW w:w="2058" w:type="pct"/>
            <w:tcBorders>
              <w:left w:val="single" w:sz="4" w:space="0" w:shadow="0" w:frame="0" w:color="auto"/>
            </w:tcBorders>
            <w:vAlign w:val="center"/>
          </w:tcPr>
          <w:p>
            <w:pPr>
              <w:spacing w:lineRule="auto" w:line="240" w:after="0" w:beforeAutospacing="0" w:afterAutospacing="0"/>
              <w:rPr>
                <w:rFonts w:ascii="Times New Roman" w:hAnsi="Times New Roman"/>
                <w:sz w:val="24"/>
              </w:rPr>
            </w:pPr>
            <w:r>
              <w:rPr>
                <w:rFonts w:ascii="Times New Roman" w:hAnsi="Times New Roman"/>
                <w:sz w:val="24"/>
              </w:rPr>
              <w:br w:type="textWrapping"/>
            </w:r>
            <w:r>
              <w:rPr>
                <w:rFonts w:ascii="Times New Roman" w:hAnsi="Times New Roman"/>
                <w:b w:val="1"/>
                <w:sz w:val="24"/>
              </w:rPr>
              <w:t>4-5 класс</w:t>
            </w:r>
          </w:p>
          <w:p>
            <w:pPr>
              <w:widowControl w:val="0"/>
              <w:pBdr>
                <w:top w:val="none" w:sz="0" w:space="0" w:shadow="0" w:frame="0" w:color="auto"/>
                <w:left w:val="none" w:sz="0" w:space="0" w:shadow="0" w:frame="0" w:color="auto"/>
                <w:bottom w:val="single" w:sz="8" w:space="4" w:shadow="0" w:frame="0" w:color="E9E9E9"/>
                <w:right w:val="none" w:sz="0" w:space="0" w:shadow="0" w:frame="0" w:color="auto"/>
              </w:pBdr>
              <w:shd w:val="clear" w:fill="FFFFFF"/>
              <w:tabs>
                <w:tab w:val="left" w:pos="318" w:leader="none"/>
              </w:tabs>
              <w:spacing w:lineRule="auto" w:line="240" w:after="0" w:beforeAutospacing="0" w:afterAutospacing="0"/>
              <w:contextualSpacing w:val="1"/>
              <w:jc w:val="both"/>
              <w:outlineLvl w:val="0"/>
              <w:rPr>
                <w:rFonts w:ascii="Times New Roman" w:hAnsi="Times New Roman"/>
                <w:sz w:val="24"/>
              </w:rPr>
            </w:pPr>
            <w:r>
              <w:rPr>
                <w:rFonts w:ascii="Times New Roman" w:hAnsi="Times New Roman"/>
                <w:sz w:val="24"/>
              </w:rPr>
              <w:t>«Юный журналист»</w:t>
            </w:r>
          </w:p>
          <w:p>
            <w:pPr>
              <w:widowControl w:val="0"/>
              <w:pBdr>
                <w:top w:val="none" w:sz="0" w:space="0" w:shadow="0" w:frame="0" w:color="auto"/>
                <w:left w:val="none" w:sz="0" w:space="0" w:shadow="0" w:frame="0" w:color="auto"/>
                <w:bottom w:val="single" w:sz="8" w:space="4" w:shadow="0" w:frame="0" w:color="E9E9E9"/>
                <w:right w:val="none" w:sz="0" w:space="0" w:shadow="0" w:frame="0" w:color="auto"/>
              </w:pBdr>
              <w:shd w:val="clear" w:fill="FFFFFF"/>
              <w:tabs>
                <w:tab w:val="left" w:pos="318" w:leader="none"/>
              </w:tabs>
              <w:spacing w:lineRule="auto" w:line="240" w:after="0" w:beforeAutospacing="0" w:afterAutospacing="0"/>
              <w:contextualSpacing w:val="1"/>
              <w:jc w:val="both"/>
              <w:outlineLvl w:val="0"/>
              <w:rPr>
                <w:rFonts w:ascii="Times New Roman" w:hAnsi="Times New Roman"/>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Класс 6-9</w:t>
            </w:r>
          </w:p>
          <w:p>
            <w:pPr>
              <w:spacing w:lineRule="auto" w:line="240" w:after="0" w:beforeAutospacing="0" w:afterAutospacing="0"/>
              <w:rPr>
                <w:rFonts w:ascii="Times New Roman" w:hAnsi="Times New Roman"/>
                <w:sz w:val="24"/>
              </w:rPr>
            </w:pPr>
            <w:r>
              <w:rPr>
                <w:rFonts w:ascii="Times New Roman" w:hAnsi="Times New Roman"/>
                <w:sz w:val="24"/>
              </w:rPr>
              <w:t>Основы журналистики</w:t>
            </w:r>
          </w:p>
          <w:p>
            <w:pPr>
              <w:spacing w:lineRule="auto" w:line="240" w:after="0" w:beforeAutospacing="0" w:afterAutospacing="0"/>
              <w:rPr>
                <w:rFonts w:ascii="Times New Roman" w:hAnsi="Times New Roman"/>
                <w:b w:val="1"/>
                <w:sz w:val="24"/>
              </w:rPr>
            </w:pPr>
            <w:r>
              <w:rPr>
                <w:rFonts w:ascii="Times New Roman" w:hAnsi="Times New Roman"/>
                <w:sz w:val="24"/>
              </w:rPr>
              <w:t>«Школьные новости»</w:t>
            </w:r>
          </w:p>
        </w:tc>
        <w:tc>
          <w:tcPr>
            <w:tcW w:w="1482" w:type="pct"/>
            <w:tcBorders>
              <w:left w:val="single" w:sz="4" w:space="0" w:shadow="0" w:frame="0" w:color="auto"/>
            </w:tcBorders>
            <w:vAlign w:val="center"/>
          </w:tcPr>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«Моя школьная телестудия»</w:t>
            </w:r>
            <w:r>
              <w:rPr>
                <w:rFonts w:ascii="Times New Roman" w:hAnsi="Times New Roman"/>
                <w:b w:val="1"/>
                <w:sz w:val="24"/>
              </w:rPr>
              <w:t xml:space="preserve"> </w:t>
            </w:r>
            <w:r>
              <w:rPr>
                <w:rFonts w:ascii="Times New Roman" w:hAnsi="Times New Roman"/>
                <w:sz w:val="24"/>
              </w:rPr>
              <w:t>(11</w:t>
            </w:r>
            <w:r>
              <w:rPr>
                <w:rFonts w:ascii="Times New Roman" w:hAnsi="Times New Roman"/>
                <w:b w:val="1"/>
                <w:sz w:val="24"/>
              </w:rPr>
              <w:t>–</w:t>
            </w:r>
            <w:r>
              <w:rPr>
                <w:rFonts w:ascii="Times New Roman" w:hAnsi="Times New Roman"/>
                <w:sz w:val="24"/>
              </w:rPr>
              <w:t>15 лет)</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r>
              <w:rPr>
                <w:rFonts w:ascii="Times New Roman" w:hAnsi="Times New Roman"/>
                <w:sz w:val="24"/>
              </w:rPr>
              <w:t xml:space="preserve"> </w:t>
            </w:r>
          </w:p>
        </w:tc>
      </w:tr>
      <w:tr>
        <w:trPr>
          <w:trHeight w:hRule="atLeast" w:val="2230"/>
        </w:trPr>
        <w:tc>
          <w:tcPr>
            <w:tcW w:w="1460" w:type="pct"/>
            <w:vAlign w:val="center"/>
          </w:tcPr>
          <w:p>
            <w:pPr>
              <w:widowControl w:val="0"/>
              <w:spacing w:lineRule="auto" w:line="240" w:after="0" w:beforeAutospacing="0" w:afterAutospacing="0"/>
              <w:jc w:val="center"/>
              <w:rPr>
                <w:rFonts w:ascii="Times New Roman" w:hAnsi="Times New Roman"/>
                <w:sz w:val="32"/>
              </w:rPr>
            </w:pPr>
            <w:r>
              <w:rPr>
                <w:rFonts w:ascii="Times New Roman" w:hAnsi="Times New Roman"/>
                <w:sz w:val="32"/>
              </w:rPr>
              <w:t>ИБК</w:t>
            </w:r>
          </w:p>
          <w:p>
            <w:pPr>
              <w:widowControl w:val="0"/>
              <w:spacing w:lineRule="auto" w:line="240" w:after="0" w:beforeAutospacing="0" w:afterAutospacing="0"/>
              <w:jc w:val="center"/>
              <w:rPr>
                <w:rFonts w:ascii="Times New Roman" w:hAnsi="Times New Roman"/>
                <w:i w:val="1"/>
                <w:sz w:val="28"/>
              </w:rPr>
            </w:pPr>
            <w:r>
              <w:rPr>
                <w:rFonts w:ascii="Times New Roman" w:hAnsi="Times New Roman"/>
                <w:i w:val="1"/>
                <w:sz w:val="28"/>
              </w:rPr>
              <w:t>Библиотека</w:t>
            </w:r>
          </w:p>
          <w:p>
            <w:pPr>
              <w:widowControl w:val="0"/>
              <w:spacing w:lineRule="auto" w:line="240" w:after="0" w:beforeAutospacing="0" w:afterAutospacing="0"/>
              <w:jc w:val="center"/>
              <w:rPr>
                <w:rFonts w:ascii="Times New Roman" w:hAnsi="Times New Roman"/>
                <w:sz w:val="32"/>
              </w:rPr>
            </w:pPr>
          </w:p>
        </w:tc>
        <w:tc>
          <w:tcPr>
            <w:tcW w:w="2058" w:type="pct"/>
            <w:tcBorders>
              <w:left w:val="single" w:sz="4" w:space="0" w:shadow="0" w:frame="0" w:color="auto"/>
            </w:tcBorders>
            <w:vAlign w:val="center"/>
          </w:tcPr>
          <w:p>
            <w:pPr>
              <w:spacing w:lineRule="auto" w:line="240" w:after="0" w:beforeAutospacing="0" w:afterAutospacing="0"/>
              <w:rPr>
                <w:rFonts w:ascii="Times New Roman" w:hAnsi="Times New Roman"/>
                <w:b w:val="1"/>
                <w:sz w:val="24"/>
              </w:rPr>
            </w:pPr>
            <w:r>
              <w:rPr>
                <w:rFonts w:ascii="Times New Roman" w:hAnsi="Times New Roman"/>
                <w:b w:val="1"/>
                <w:sz w:val="24"/>
              </w:rPr>
              <w:t>1-4 классы</w:t>
            </w:r>
          </w:p>
          <w:p>
            <w:pPr>
              <w:spacing w:lineRule="auto" w:line="240" w:after="0" w:beforeAutospacing="0" w:afterAutospacing="0"/>
              <w:rPr>
                <w:rFonts w:ascii="Times New Roman" w:hAnsi="Times New Roman"/>
                <w:sz w:val="24"/>
              </w:rPr>
            </w:pPr>
            <w:r>
              <w:rPr>
                <w:rFonts w:ascii="Times New Roman" w:hAnsi="Times New Roman"/>
                <w:sz w:val="24"/>
              </w:rPr>
              <w:t>«Играем, учимся, растем»</w:t>
            </w:r>
          </w:p>
          <w:p>
            <w:pPr>
              <w:spacing w:lineRule="auto" w:line="240" w:after="0" w:beforeAutospacing="0" w:afterAutospacing="0"/>
              <w:rPr>
                <w:rFonts w:ascii="Times New Roman" w:hAnsi="Times New Roman"/>
                <w:sz w:val="24"/>
              </w:rPr>
            </w:pPr>
            <w:r>
              <w:rPr>
                <w:rFonts w:ascii="Times New Roman" w:hAnsi="Times New Roman"/>
                <w:sz w:val="24"/>
              </w:rPr>
              <w:t>«Для самых маленьких»</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b w:val="1"/>
                <w:sz w:val="24"/>
              </w:rPr>
            </w:pPr>
            <w:r>
              <w:rPr>
                <w:rFonts w:ascii="Times New Roman" w:hAnsi="Times New Roman"/>
                <w:b w:val="1"/>
                <w:sz w:val="24"/>
              </w:rPr>
              <w:t>5-11 классы</w:t>
            </w:r>
          </w:p>
          <w:p>
            <w:pPr>
              <w:spacing w:lineRule="auto" w:line="240" w:after="0" w:beforeAutospacing="0" w:afterAutospacing="0"/>
              <w:rPr>
                <w:rFonts w:ascii="Times New Roman" w:hAnsi="Times New Roman"/>
                <w:sz w:val="24"/>
              </w:rPr>
            </w:pPr>
            <w:r>
              <w:rPr>
                <w:rFonts w:ascii="Times New Roman" w:hAnsi="Times New Roman"/>
                <w:sz w:val="24"/>
              </w:rPr>
              <w:t>Организация литературных конкурсов и фестивалей</w:t>
            </w:r>
          </w:p>
          <w:p>
            <w:pPr>
              <w:spacing w:lineRule="auto" w:line="240" w:after="0" w:beforeAutospacing="0" w:afterAutospacing="0"/>
              <w:rPr>
                <w:rFonts w:ascii="Times New Roman" w:hAnsi="Times New Roman"/>
                <w:sz w:val="24"/>
              </w:rPr>
            </w:pPr>
            <w:r>
              <w:rPr>
                <w:rFonts w:ascii="Times New Roman" w:hAnsi="Times New Roman"/>
                <w:color w:val="000000"/>
                <w:sz w:val="24"/>
              </w:rPr>
              <w:t>«Живой эфир»</w:t>
            </w:r>
          </w:p>
        </w:tc>
        <w:tc>
          <w:tcPr>
            <w:tcW w:w="1482" w:type="pct"/>
            <w:tcBorders>
              <w:left w:val="single" w:sz="4" w:space="0" w:shadow="0" w:frame="0" w:color="auto"/>
            </w:tcBorders>
            <w:vAlign w:val="center"/>
          </w:tcPr>
          <w:p>
            <w:pPr>
              <w:spacing w:lineRule="auto" w:line="240" w:after="0" w:beforeAutospacing="0" w:afterAutospacing="0"/>
              <w:rPr>
                <w:rFonts w:ascii="Times New Roman" w:hAnsi="Times New Roman"/>
                <w:sz w:val="24"/>
              </w:rPr>
            </w:pPr>
          </w:p>
        </w:tc>
      </w:tr>
    </w:tbl>
    <w:p>
      <w:pPr>
        <w:spacing w:lineRule="auto" w:line="240" w:after="0" w:beforeAutospacing="0" w:afterAutospacing="0"/>
        <w:jc w:val="both"/>
        <w:rPr>
          <w:rFonts w:ascii="Times New Roman" w:hAnsi="Times New Roman"/>
          <w:b w:val="1"/>
          <w:sz w:val="28"/>
        </w:rPr>
      </w:pPr>
    </w:p>
    <w:p>
      <w:pPr>
        <w:spacing w:lineRule="auto" w:line="240" w:after="0" w:beforeAutospacing="0" w:afterAutospacing="0"/>
        <w:jc w:val="both"/>
        <w:rPr>
          <w:rFonts w:ascii="Times New Roman" w:hAnsi="Times New Roman"/>
          <w:b w:val="1"/>
          <w:sz w:val="28"/>
          <w:u w:val="single"/>
        </w:rPr>
      </w:pPr>
      <w:r>
        <w:rPr>
          <w:rFonts w:ascii="Times New Roman" w:hAnsi="Times New Roman"/>
          <w:b w:val="1"/>
          <w:sz w:val="28"/>
          <w:u w:val="single"/>
        </w:rPr>
        <w:t>Техническая площадка (лаборатория робототехники)</w:t>
      </w:r>
    </w:p>
    <w:p>
      <w:pPr>
        <w:spacing w:lineRule="auto" w:line="240" w:after="0" w:beforeAutospacing="0" w:afterAutospacing="0"/>
        <w:jc w:val="both"/>
        <w:rPr>
          <w:rFonts w:ascii="Times New Roman" w:hAnsi="Times New Roman"/>
          <w:b w:val="1"/>
          <w:sz w:val="28"/>
          <w:u w:val="single"/>
        </w:rPr>
      </w:pPr>
    </w:p>
    <w:p>
      <w:pPr>
        <w:pStyle w:val="P3"/>
        <w:spacing w:before="0" w:after="0" w:beforeAutospacing="0" w:afterAutospacing="0"/>
        <w:ind w:firstLine="720" w:left="-180"/>
        <w:jc w:val="both"/>
        <w:rPr>
          <w:sz w:val="28"/>
        </w:rPr>
      </w:pPr>
      <w:r>
        <w:rPr>
          <w:b w:val="1"/>
          <w:sz w:val="28"/>
        </w:rPr>
        <w:t>Техническая площадка</w:t>
      </w:r>
      <w:r>
        <w:rPr>
          <w:b w:val="1"/>
          <w:sz w:val="32"/>
        </w:rPr>
        <w:t xml:space="preserve"> </w:t>
      </w:r>
      <w:r>
        <w:t xml:space="preserve">– </w:t>
      </w:r>
      <w:r>
        <w:rPr>
          <w:sz w:val="28"/>
        </w:rPr>
        <w:t xml:space="preserve">инновационная структура школы, обеспечивающая реализацию программ  развития у учащихся творческой инициативы и самостоятельности, конструкторских и рационализаторских навыков, для повышения  роли технического творчества в формировании личности способной в будущем к высокопроизводительному труду, технически насыщенной производственной деятельности.</w:t>
      </w:r>
    </w:p>
    <w:p>
      <w:pPr>
        <w:pStyle w:val="P3"/>
        <w:spacing w:before="0" w:after="0" w:beforeAutospacing="0" w:afterAutospacing="0"/>
        <w:ind w:firstLine="720" w:left="-180"/>
        <w:jc w:val="both"/>
        <w:rPr>
          <w:sz w:val="28"/>
        </w:rPr>
      </w:pPr>
      <w:r>
        <w:rPr>
          <w:sz w:val="28"/>
        </w:rPr>
        <w:t>Методологической основой деятельности площадки является научно-практический подход, обеспечивающий реализацию полученных знаний и способствующий проведению научно-технических исследований, моделирования.</w:t>
      </w:r>
    </w:p>
    <w:p>
      <w:pPr>
        <w:spacing w:lineRule="auto" w:line="240" w:after="0" w:beforeAutospacing="0" w:afterAutospacing="0"/>
        <w:ind w:firstLine="720" w:left="-180"/>
        <w:jc w:val="both"/>
        <w:rPr>
          <w:rFonts w:ascii="Times New Roman" w:hAnsi="Times New Roman"/>
          <w:b w:val="1"/>
          <w:sz w:val="28"/>
        </w:rPr>
      </w:pPr>
      <w:r>
        <w:rPr>
          <w:rFonts w:ascii="Times New Roman" w:hAnsi="Times New Roman"/>
          <w:b w:val="1"/>
          <w:sz w:val="28"/>
        </w:rPr>
        <w:t>Цель:</w:t>
      </w:r>
    </w:p>
    <w:p>
      <w:pPr>
        <w:spacing w:lineRule="auto" w:line="240" w:after="0" w:beforeAutospacing="0" w:afterAutospacing="0"/>
        <w:ind w:firstLine="720" w:left="-180"/>
        <w:jc w:val="both"/>
        <w:rPr>
          <w:rFonts w:ascii="Times New Roman" w:hAnsi="Times New Roman"/>
          <w:sz w:val="28"/>
        </w:rPr>
      </w:pPr>
      <w:r>
        <w:rPr>
          <w:rFonts w:ascii="Times New Roman" w:hAnsi="Times New Roman"/>
          <w:sz w:val="28"/>
        </w:rPr>
        <w:t>Всестороннее развитие личности учащегося: развитие навыков конструирования; развитие логического мышления; мотивация к изучению наук естественно-научного цикла: окружающего мира, информатики (программирование и автоматизированные системы управления) и математики.</w:t>
      </w:r>
    </w:p>
    <w:p>
      <w:pPr>
        <w:spacing w:lineRule="auto" w:line="240" w:after="0" w:beforeAutospacing="0" w:afterAutospacing="0"/>
        <w:ind w:firstLine="720" w:left="-180"/>
        <w:jc w:val="both"/>
        <w:rPr>
          <w:rFonts w:ascii="Times New Roman" w:hAnsi="Times New Roman"/>
          <w:b w:val="1"/>
          <w:sz w:val="28"/>
        </w:rPr>
      </w:pPr>
      <w:r>
        <w:rPr>
          <w:rFonts w:ascii="Times New Roman" w:hAnsi="Times New Roman"/>
          <w:b w:val="1"/>
          <w:sz w:val="28"/>
        </w:rPr>
        <w:t>Задачи:</w:t>
      </w:r>
    </w:p>
    <w:p>
      <w:pPr>
        <w:spacing w:lineRule="auto" w:line="240" w:after="0" w:beforeAutospacing="0" w:afterAutospacing="0"/>
        <w:ind w:firstLine="720" w:left="-180"/>
        <w:jc w:val="both"/>
        <w:rPr>
          <w:rFonts w:ascii="Times New Roman" w:hAnsi="Times New Roman"/>
          <w:sz w:val="28"/>
        </w:rPr>
      </w:pPr>
      <w:r>
        <w:rPr>
          <w:rFonts w:ascii="Times New Roman" w:hAnsi="Times New Roman"/>
          <w:sz w:val="28"/>
        </w:rPr>
        <w:t>ознакомить с основными принципами механики;</w:t>
      </w:r>
    </w:p>
    <w:p>
      <w:pPr>
        <w:spacing w:lineRule="auto" w:line="240" w:after="0" w:beforeAutospacing="0" w:afterAutospacing="0"/>
        <w:ind w:firstLine="720" w:left="-180"/>
        <w:jc w:val="both"/>
        <w:rPr>
          <w:rFonts w:ascii="Times New Roman" w:hAnsi="Times New Roman"/>
          <w:sz w:val="28"/>
        </w:rPr>
      </w:pPr>
      <w:r>
        <w:rPr>
          <w:rFonts w:ascii="Times New Roman" w:hAnsi="Times New Roman"/>
          <w:sz w:val="28"/>
        </w:rPr>
        <w:t>ознакомить с основами программирования в компьютерной среде моделирования;</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формировать умение творчески подходить к решению задачи;</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способствовать формированию функциональной грамотности.</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развивать эмоциональную сферу ребенка, моторные навыки, образное мышление;</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внимание, фантазию, пространственное воображение, творческие способности;</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формировать коммуникативную и общекультурную компетенции;</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формировать культуру общения в группе.</w:t>
      </w:r>
    </w:p>
    <w:p>
      <w:pPr>
        <w:spacing w:lineRule="auto" w:line="240" w:after="0" w:beforeAutospacing="0" w:afterAutospacing="0"/>
        <w:ind w:firstLine="360"/>
        <w:jc w:val="both"/>
        <w:rPr>
          <w:rFonts w:ascii="Times New Roman" w:hAnsi="Times New Roman"/>
          <w:b w:val="1"/>
          <w:sz w:val="28"/>
        </w:rPr>
      </w:pPr>
      <w:r>
        <w:rPr>
          <w:rFonts w:ascii="Times New Roman" w:hAnsi="Times New Roman"/>
          <w:b w:val="1"/>
          <w:sz w:val="28"/>
        </w:rPr>
        <w:t>Ожидаемые результаты:</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готовность и способность учащихся к саморазвитию и личностному самоопределению;</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сформированность мотивации к обучению и целенаправленной познавательной деятельности;</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самостоятельность планирования и осуществления учебной деятельности и организации учебного сотрудничества с педагогами и сверстниками;</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построение индивидуальной образовательной траектории;</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pPr>
        <w:spacing w:lineRule="auto" w:line="240" w:after="0" w:beforeAutospacing="0" w:afterAutospacing="0"/>
        <w:ind w:firstLine="360"/>
        <w:jc w:val="both"/>
        <w:rPr>
          <w:rFonts w:ascii="Times New Roman" w:hAnsi="Times New Roman"/>
          <w:color w:val="FF0000"/>
          <w:sz w:val="28"/>
        </w:rPr>
      </w:pPr>
    </w:p>
    <w:p>
      <w:pPr>
        <w:widowControl w:val="0"/>
        <w:spacing w:lineRule="auto" w:line="240" w:after="0" w:beforeAutospacing="0" w:afterAutospacing="0"/>
        <w:rPr>
          <w:rFonts w:ascii="Times New Roman" w:hAnsi="Times New Roman"/>
          <w:b w:val="1"/>
          <w:caps w:val="1"/>
          <w:sz w:val="24"/>
        </w:rPr>
      </w:pPr>
      <w:r>
        <w:rPr>
          <w:rFonts w:ascii="Times New Roman" w:hAnsi="Times New Roman"/>
          <w:b w:val="1"/>
          <w:caps w:val="1"/>
          <w:sz w:val="24"/>
        </w:rPr>
        <w:t xml:space="preserve">содержательные аспекты  основных образовательных программ </w:t>
      </w:r>
    </w:p>
    <w:p>
      <w:pPr>
        <w:widowControl w:val="0"/>
        <w:spacing w:lineRule="auto" w:line="240" w:after="0" w:beforeAutospacing="0" w:afterAutospacing="0"/>
        <w:ind w:firstLine="709"/>
        <w:jc w:val="center"/>
        <w:rPr>
          <w:rFonts w:ascii="Times New Roman" w:hAnsi="Times New Roman"/>
          <w:b w:val="1"/>
          <w:caps w:val="1"/>
          <w:sz w:val="24"/>
        </w:rPr>
      </w:pPr>
    </w:p>
    <w:tbl>
      <w:tblPr>
        <w:tblW w:w="5207"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A0"/>
      </w:tblPr>
      <w:tblGrid/>
      <w:tr>
        <w:trPr>
          <w:trHeight w:hRule="atLeast" w:val="20"/>
        </w:trPr>
        <w:tc>
          <w:tcPr>
            <w:tcW w:w="1334" w:type="pct"/>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Наименование</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кабинета,</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лаборатории,</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помещения</w:t>
            </w:r>
          </w:p>
        </w:tc>
        <w:tc>
          <w:tcPr>
            <w:tcW w:w="1632"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Внеурочная </w:t>
              <w:br w:type="textWrapping"/>
              <w:t>деятельность</w:t>
            </w:r>
          </w:p>
        </w:tc>
        <w:tc>
          <w:tcPr>
            <w:tcW w:w="2034"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Дополнительное </w:t>
              <w:br w:type="textWrapping"/>
              <w:t>образование</w:t>
            </w:r>
          </w:p>
          <w:p>
            <w:pPr>
              <w:widowControl w:val="0"/>
              <w:spacing w:lineRule="auto" w:line="240" w:after="0" w:beforeAutospacing="0" w:afterAutospacing="0"/>
              <w:jc w:val="center"/>
              <w:rPr>
                <w:rFonts w:ascii="Times New Roman" w:hAnsi="Times New Roman"/>
                <w:b w:val="1"/>
                <w:sz w:val="24"/>
              </w:rPr>
            </w:pPr>
          </w:p>
        </w:tc>
      </w:tr>
      <w:tr>
        <w:trPr>
          <w:trHeight w:hRule="atLeast" w:val="1254"/>
        </w:trPr>
        <w:tc>
          <w:tcPr>
            <w:tcW w:w="1334" w:type="pct"/>
            <w:vAlign w:val="center"/>
          </w:tcPr>
          <w:p>
            <w:pPr>
              <w:widowControl w:val="0"/>
              <w:spacing w:lineRule="auto" w:line="240" w:after="0" w:beforeAutospacing="0" w:afterAutospacing="0"/>
              <w:rPr>
                <w:rFonts w:ascii="Times New Roman" w:hAnsi="Times New Roman"/>
                <w:sz w:val="24"/>
              </w:rPr>
            </w:pPr>
            <w:r>
              <w:rPr>
                <w:rFonts w:ascii="Times New Roman" w:hAnsi="Times New Roman"/>
                <w:sz w:val="24"/>
              </w:rPr>
              <w:t>Лаборатория робототехники</w:t>
            </w:r>
          </w:p>
          <w:p>
            <w:pPr>
              <w:widowControl w:val="0"/>
              <w:spacing w:lineRule="auto" w:line="240" w:after="0" w:beforeAutospacing="0" w:afterAutospacing="0"/>
              <w:rPr>
                <w:rFonts w:ascii="Times New Roman" w:hAnsi="Times New Roman"/>
                <w:i w:val="1"/>
                <w:sz w:val="24"/>
              </w:rPr>
            </w:pPr>
            <w:r>
              <w:rPr>
                <w:rFonts w:ascii="Times New Roman" w:hAnsi="Times New Roman"/>
                <w:i w:val="1"/>
                <w:sz w:val="24"/>
              </w:rPr>
              <w:t>Кабинет физики</w:t>
            </w:r>
          </w:p>
          <w:p>
            <w:pPr>
              <w:widowControl w:val="0"/>
              <w:spacing w:lineRule="auto" w:line="240" w:after="0" w:beforeAutospacing="0" w:afterAutospacing="0"/>
              <w:ind w:right="-108"/>
              <w:rPr>
                <w:rFonts w:ascii="Times New Roman" w:hAnsi="Times New Roman"/>
                <w:sz w:val="24"/>
              </w:rPr>
            </w:pPr>
          </w:p>
        </w:tc>
        <w:tc>
          <w:tcPr>
            <w:tcW w:w="1632" w:type="pct"/>
            <w:tcBorders>
              <w:left w:val="single" w:sz="4" w:space="0" w:shadow="0" w:frame="0" w:color="auto"/>
            </w:tcBorders>
            <w:vAlign w:val="center"/>
          </w:tcPr>
          <w:p>
            <w:pPr>
              <w:spacing w:lineRule="auto" w:line="240" w:after="0" w:beforeAutospacing="0" w:afterAutospacing="0"/>
              <w:rPr>
                <w:rFonts w:ascii="Times New Roman" w:hAnsi="Times New Roman"/>
                <w:b w:val="1"/>
                <w:sz w:val="24"/>
              </w:rPr>
            </w:pPr>
            <w:r>
              <w:rPr>
                <w:rFonts w:ascii="Times New Roman" w:hAnsi="Times New Roman"/>
                <w:b w:val="1"/>
                <w:sz w:val="24"/>
              </w:rPr>
              <w:t xml:space="preserve">1-4 класс </w:t>
            </w:r>
          </w:p>
          <w:p>
            <w:pPr>
              <w:spacing w:lineRule="auto" w:line="240" w:after="0" w:beforeAutospacing="0" w:afterAutospacing="0"/>
              <w:rPr>
                <w:rFonts w:ascii="Times New Roman" w:hAnsi="Times New Roman"/>
                <w:sz w:val="24"/>
              </w:rPr>
            </w:pPr>
            <w:r>
              <w:rPr>
                <w:rFonts w:ascii="Times New Roman" w:hAnsi="Times New Roman"/>
                <w:sz w:val="24"/>
              </w:rPr>
              <w:t>«Введение в робототехнику»</w:t>
              <w:br w:type="textWrapping"/>
            </w:r>
            <w:r>
              <w:rPr>
                <w:rFonts w:ascii="Times New Roman" w:hAnsi="Times New Roman"/>
                <w:b w:val="1"/>
                <w:sz w:val="24"/>
              </w:rPr>
              <w:t>5–8 класс</w:t>
            </w:r>
          </w:p>
          <w:p>
            <w:pPr>
              <w:widowControl w:val="0"/>
              <w:pBdr>
                <w:top w:val="none" w:sz="0" w:space="0" w:shadow="0" w:frame="0" w:color="auto"/>
                <w:left w:val="none" w:sz="0" w:space="0" w:shadow="0" w:frame="0" w:color="auto"/>
                <w:bottom w:val="single" w:sz="8" w:space="4" w:shadow="0" w:frame="0" w:color="E9E9E9"/>
                <w:right w:val="none" w:sz="0" w:space="0" w:shadow="0" w:frame="0" w:color="auto"/>
              </w:pBdr>
              <w:shd w:val="clear" w:fill="FFFFFF"/>
              <w:tabs>
                <w:tab w:val="left" w:pos="318" w:leader="none"/>
              </w:tabs>
              <w:spacing w:lineRule="auto" w:line="240" w:after="0" w:beforeAutospacing="0" w:afterAutospacing="0"/>
              <w:contextualSpacing w:val="1"/>
              <w:jc w:val="both"/>
              <w:outlineLvl w:val="0"/>
              <w:rPr>
                <w:rFonts w:ascii="Times New Roman" w:hAnsi="Times New Roman"/>
                <w:sz w:val="24"/>
              </w:rPr>
            </w:pPr>
            <w:r>
              <w:rPr>
                <w:rFonts w:ascii="Times New Roman" w:hAnsi="Times New Roman"/>
                <w:sz w:val="24"/>
              </w:rPr>
              <w:t>«Основы робототехники»</w:t>
            </w:r>
          </w:p>
        </w:tc>
        <w:tc>
          <w:tcPr>
            <w:tcW w:w="2034" w:type="pct"/>
            <w:tcBorders>
              <w:left w:val="single" w:sz="4" w:space="0" w:shadow="0" w:frame="0" w:color="auto"/>
            </w:tcBorders>
            <w:vAlign w:val="center"/>
          </w:tcPr>
          <w:p>
            <w:pPr>
              <w:spacing w:lineRule="auto" w:line="240" w:after="0" w:beforeAutospacing="0" w:afterAutospacing="0"/>
              <w:rPr>
                <w:rFonts w:ascii="Times New Roman" w:hAnsi="Times New Roman"/>
                <w:sz w:val="24"/>
              </w:rPr>
            </w:pPr>
            <w:r>
              <w:rPr>
                <w:rFonts w:ascii="Times New Roman" w:hAnsi="Times New Roman"/>
                <w:sz w:val="24"/>
              </w:rPr>
              <w:t xml:space="preserve">«Мой первый работ» (8-11лет) </w:t>
            </w:r>
          </w:p>
          <w:p>
            <w:pPr>
              <w:spacing w:lineRule="auto" w:line="240" w:after="0" w:beforeAutospacing="0" w:afterAutospacing="0"/>
              <w:rPr>
                <w:rFonts w:ascii="Times New Roman" w:hAnsi="Times New Roman"/>
                <w:sz w:val="24"/>
              </w:rPr>
            </w:pPr>
            <w:r>
              <w:rPr>
                <w:rFonts w:ascii="Times New Roman" w:hAnsi="Times New Roman"/>
                <w:sz w:val="24"/>
              </w:rPr>
              <w:t>«Мой друг робот»</w:t>
            </w:r>
            <w:r>
              <w:rPr>
                <w:rFonts w:ascii="Times New Roman" w:hAnsi="Times New Roman"/>
                <w:b w:val="1"/>
                <w:sz w:val="24"/>
              </w:rPr>
              <w:t xml:space="preserve"> </w:t>
            </w:r>
            <w:r>
              <w:rPr>
                <w:rFonts w:ascii="Times New Roman" w:hAnsi="Times New Roman"/>
                <w:sz w:val="24"/>
              </w:rPr>
              <w:t>(12</w:t>
            </w:r>
            <w:r>
              <w:rPr>
                <w:rFonts w:ascii="Times New Roman" w:hAnsi="Times New Roman"/>
                <w:b w:val="1"/>
                <w:sz w:val="24"/>
              </w:rPr>
              <w:t>–</w:t>
            </w:r>
            <w:r>
              <w:rPr>
                <w:rFonts w:ascii="Times New Roman" w:hAnsi="Times New Roman"/>
                <w:sz w:val="24"/>
              </w:rPr>
              <w:t>15лет)</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tc>
      </w:tr>
    </w:tbl>
    <w:p>
      <w:pPr>
        <w:rPr>
          <w:b w:val="1"/>
          <w:sz w:val="44"/>
        </w:rPr>
      </w:pPr>
    </w:p>
    <w:p>
      <w:pPr>
        <w:pStyle w:val="P6"/>
        <w:spacing w:lineRule="auto" w:line="240" w:after="0" w:beforeAutospacing="0" w:afterAutospacing="0"/>
        <w:ind w:left="0"/>
        <w:jc w:val="both"/>
        <w:rPr>
          <w:rFonts w:ascii="Times New Roman" w:hAnsi="Times New Roman"/>
          <w:color w:val="000000"/>
          <w:sz w:val="28"/>
          <w:u w:val="single"/>
        </w:rPr>
      </w:pPr>
      <w:r>
        <w:rPr>
          <w:rFonts w:ascii="Times New Roman" w:hAnsi="Times New Roman"/>
          <w:b w:val="1"/>
          <w:color w:val="000000"/>
          <w:sz w:val="28"/>
          <w:u w:val="single"/>
        </w:rPr>
        <w:t>Художественно-эстетическая площадка (студия танца, студия вокала, художественная студия</w:t>
      </w:r>
      <w:r>
        <w:rPr>
          <w:rFonts w:ascii="Times New Roman" w:hAnsi="Times New Roman"/>
          <w:color w:val="000000"/>
          <w:sz w:val="28"/>
          <w:u w:val="single"/>
        </w:rPr>
        <w:t>)</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xml:space="preserve">Художественно-эстетическое воспитание - это процесс целенаправленного воспитания чувства прекрасного, формирование способности воспринимать и видеть красоту в искусстве и жизни, оценивать ее. </w:t>
      </w:r>
    </w:p>
    <w:p>
      <w:pPr>
        <w:spacing w:lineRule="auto" w:line="240" w:after="0" w:beforeAutospacing="0" w:afterAutospacing="0"/>
        <w:ind w:firstLine="360"/>
        <w:jc w:val="both"/>
        <w:rPr>
          <w:rFonts w:ascii="Times New Roman" w:hAnsi="Times New Roman"/>
          <w:b w:val="1"/>
          <w:sz w:val="28"/>
        </w:rPr>
      </w:pPr>
      <w:r>
        <w:rPr>
          <w:rFonts w:ascii="Times New Roman" w:hAnsi="Times New Roman"/>
          <w:b w:val="1"/>
          <w:sz w:val="28"/>
        </w:rPr>
        <w:t xml:space="preserve">Цель:  </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воспитание целостной гармонично развитой личности, для которой характерна сформированность эстетического сознания, наличие системы эстетических потребностей и интересов, способностей к творчеству, правильное понимание прекрасного в действительности и искусстве.</w:t>
      </w:r>
    </w:p>
    <w:p>
      <w:pPr>
        <w:spacing w:lineRule="auto" w:line="240" w:after="0" w:beforeAutospacing="0" w:afterAutospacing="0"/>
        <w:ind w:firstLine="360"/>
        <w:rPr>
          <w:rFonts w:ascii="Times New Roman" w:hAnsi="Times New Roman"/>
          <w:sz w:val="28"/>
        </w:rPr>
      </w:pPr>
      <w:r>
        <w:rPr>
          <w:rFonts w:ascii="Times New Roman" w:hAnsi="Times New Roman"/>
          <w:b w:val="1"/>
          <w:sz w:val="28"/>
        </w:rPr>
        <w:t>Задачи:</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формировать эстетическое восприятие, мышление, воображение, эстетическое отношение, развитие умения видеть и понимать красоту природы и рукотворного мира;</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xml:space="preserve"> воспитывать эстетический вкус, потребность в познании прекрасного;</w:t>
      </w:r>
    </w:p>
    <w:p>
      <w:pPr>
        <w:spacing w:lineRule="auto" w:line="240" w:after="0" w:beforeAutospacing="0" w:afterAutospacing="0"/>
        <w:ind w:firstLine="360"/>
        <w:jc w:val="both"/>
        <w:rPr>
          <w:rFonts w:ascii="Times New Roman" w:hAnsi="Times New Roman"/>
          <w:sz w:val="28"/>
        </w:rPr>
      </w:pPr>
      <w:r>
        <w:rPr>
          <w:rFonts w:ascii="Times New Roman" w:hAnsi="Times New Roman"/>
          <w:sz w:val="28"/>
        </w:rPr>
        <w:t xml:space="preserve">формировать творческие умения в области разных искусств: обучение рисованию, лепке, пению, танцам. </w:t>
      </w:r>
    </w:p>
    <w:p>
      <w:pPr>
        <w:rPr>
          <w:b w:val="1"/>
          <w:sz w:val="44"/>
        </w:rPr>
      </w:pPr>
      <w:r>
        <w:drawing>
          <wp:inline xmlns:wp="http://schemas.openxmlformats.org/drawingml/2006/wordprocessingDrawing">
            <wp:extent cx="4885690" cy="226631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4885690" cy="2266315"/>
                    </a:xfrm>
                    <a:prstGeom prst="rect"/>
                    <a:solidFill>
                      <a:srgbClr val="FFFFFF"/>
                    </a:solidFill>
                  </pic:spPr>
                </pic:pic>
              </a:graphicData>
            </a:graphic>
          </wp:inline>
        </w:drawing>
      </w:r>
    </w:p>
    <w:p>
      <w:pPr>
        <w:spacing w:lineRule="auto" w:line="240" w:after="0" w:beforeAutospacing="0" w:afterAutospacing="0"/>
        <w:jc w:val="both"/>
        <w:rPr>
          <w:rFonts w:ascii="Times New Roman" w:hAnsi="Times New Roman"/>
          <w:b w:val="1"/>
          <w:color w:val="000000"/>
          <w:sz w:val="28"/>
          <w:u w:val="single"/>
        </w:rPr>
      </w:pPr>
      <w:r>
        <w:rPr>
          <w:rFonts w:ascii="Times New Roman" w:hAnsi="Times New Roman"/>
          <w:b w:val="1"/>
          <w:color w:val="000000"/>
          <w:sz w:val="28"/>
          <w:u w:val="single"/>
        </w:rPr>
        <w:t>Студия танца.</w:t>
      </w:r>
    </w:p>
    <w:p>
      <w:pPr>
        <w:spacing w:lineRule="auto" w:line="240" w:after="0" w:beforeAutospacing="0" w:afterAutospacing="0"/>
        <w:jc w:val="both"/>
        <w:rPr>
          <w:rFonts w:ascii="Times New Roman" w:hAnsi="Times New Roman"/>
          <w:b w:val="1"/>
          <w:color w:val="000000"/>
          <w:sz w:val="28"/>
        </w:rPr>
      </w:pPr>
      <w:r>
        <w:rPr>
          <w:rFonts w:ascii="Times New Roman" w:hAnsi="Times New Roman"/>
          <w:b w:val="1"/>
          <w:color w:val="000000"/>
          <w:sz w:val="28"/>
        </w:rPr>
        <w:t>Цель:</w:t>
      </w:r>
    </w:p>
    <w:p>
      <w:pPr>
        <w:spacing w:lineRule="auto" w:line="240" w:after="0" w:beforeAutospacing="0" w:afterAutospacing="0"/>
        <w:ind w:firstLine="540" w:right="174"/>
        <w:jc w:val="both"/>
        <w:rPr>
          <w:rFonts w:ascii="Times New Roman" w:hAnsi="Times New Roman"/>
          <w:color w:val="000000"/>
          <w:sz w:val="28"/>
        </w:rPr>
      </w:pPr>
      <w:r>
        <w:rPr>
          <w:rFonts w:ascii="Times New Roman" w:hAnsi="Times New Roman"/>
          <w:color w:val="000000"/>
          <w:sz w:val="28"/>
        </w:rPr>
        <w:t>дать прочные и достаточные танцевальные навыки для достижения техничности исполнения, естественности и пластической свободы.</w:t>
      </w:r>
    </w:p>
    <w:p>
      <w:pPr>
        <w:spacing w:lineRule="auto" w:line="240" w:after="0" w:beforeAutospacing="0" w:afterAutospacing="0"/>
        <w:ind w:right="174"/>
        <w:jc w:val="both"/>
        <w:rPr>
          <w:rFonts w:ascii="Times New Roman" w:hAnsi="Times New Roman"/>
          <w:b w:val="1"/>
          <w:color w:val="000000"/>
          <w:sz w:val="28"/>
        </w:rPr>
      </w:pPr>
      <w:r>
        <w:rPr>
          <w:rFonts w:ascii="Times New Roman" w:hAnsi="Times New Roman"/>
          <w:b w:val="1"/>
          <w:color w:val="000000"/>
          <w:sz w:val="28"/>
        </w:rPr>
        <w:t>Задачи:</w:t>
      </w:r>
    </w:p>
    <w:p>
      <w:pPr>
        <w:spacing w:lineRule="auto" w:line="240" w:after="0" w:beforeAutospacing="0" w:afterAutospacing="0"/>
        <w:ind w:firstLine="540" w:right="174"/>
        <w:jc w:val="both"/>
        <w:rPr>
          <w:rFonts w:ascii="Times New Roman" w:hAnsi="Times New Roman"/>
          <w:color w:val="000000"/>
          <w:sz w:val="28"/>
        </w:rPr>
      </w:pPr>
      <w:r>
        <w:rPr>
          <w:rFonts w:ascii="Times New Roman" w:hAnsi="Times New Roman"/>
          <w:color w:val="000000"/>
          <w:sz w:val="28"/>
        </w:rPr>
        <w:t>обучать сознательному отношению детей к изучаемому материалу;</w:t>
      </w:r>
    </w:p>
    <w:p>
      <w:pPr>
        <w:spacing w:lineRule="auto" w:line="240" w:after="0" w:beforeAutospacing="0" w:afterAutospacing="0"/>
        <w:ind w:firstLine="540" w:right="174"/>
        <w:jc w:val="both"/>
        <w:rPr>
          <w:rFonts w:ascii="Times New Roman" w:hAnsi="Times New Roman"/>
          <w:color w:val="000000"/>
          <w:sz w:val="28"/>
        </w:rPr>
      </w:pPr>
      <w:r>
        <w:rPr>
          <w:rFonts w:ascii="Times New Roman" w:hAnsi="Times New Roman"/>
          <w:color w:val="000000"/>
          <w:sz w:val="28"/>
        </w:rPr>
        <w:t>развивать творческие способности ребенка и физические данные;</w:t>
      </w:r>
    </w:p>
    <w:p>
      <w:pPr>
        <w:spacing w:lineRule="auto" w:line="240" w:after="0" w:beforeAutospacing="0" w:afterAutospacing="0"/>
        <w:ind w:firstLine="540" w:right="174"/>
        <w:jc w:val="both"/>
        <w:rPr>
          <w:rFonts w:ascii="Times New Roman" w:hAnsi="Times New Roman"/>
          <w:color w:val="000000"/>
          <w:sz w:val="28"/>
        </w:rPr>
      </w:pPr>
      <w:r>
        <w:rPr>
          <w:rFonts w:ascii="Times New Roman" w:hAnsi="Times New Roman"/>
          <w:color w:val="000000"/>
          <w:sz w:val="28"/>
        </w:rPr>
        <w:t>воспитывать художественный вкус, эстетическое восприятие и воображение.</w:t>
      </w:r>
    </w:p>
    <w:p>
      <w:pPr>
        <w:spacing w:lineRule="auto" w:line="240" w:after="0" w:beforeAutospacing="0" w:afterAutospacing="0"/>
        <w:ind w:firstLine="540" w:right="174"/>
        <w:jc w:val="both"/>
        <w:rPr>
          <w:rFonts w:ascii="Times New Roman" w:hAnsi="Times New Roman"/>
          <w:color w:val="000000"/>
          <w:sz w:val="28"/>
        </w:rPr>
      </w:pPr>
      <w:r>
        <w:rPr>
          <w:rFonts w:ascii="Times New Roman" w:hAnsi="Times New Roman"/>
          <w:color w:val="000000"/>
          <w:sz w:val="28"/>
        </w:rPr>
        <w:t xml:space="preserve">Работа студии рассчитана на детей  6-15 лет, имеющих средние хореографические данные и интересующихся танцевальным искусством. Программа осуществляется во время групповых занятий (12-14 чел.), но не исключает занятия по подгруппам (2-6 чел.), а также индивидуальных занятий с одаренными детьми.</w:t>
      </w:r>
    </w:p>
    <w:p>
      <w:pPr>
        <w:spacing w:lineRule="auto" w:line="240" w:after="0" w:beforeAutospacing="0" w:afterAutospacing="0"/>
        <w:ind w:firstLine="360"/>
        <w:jc w:val="both"/>
        <w:rPr>
          <w:rFonts w:ascii="Times New Roman" w:hAnsi="Times New Roman"/>
          <w:color w:val="000000"/>
          <w:sz w:val="28"/>
        </w:rPr>
      </w:pPr>
      <w:bookmarkStart w:id="0" w:name="_GoBack"/>
      <w:bookmarkEnd w:id="0"/>
    </w:p>
    <w:tbl>
      <w:tblPr>
        <w:tblW w:w="4853"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A0"/>
      </w:tblPr>
      <w:tblGrid/>
      <w:tr>
        <w:trPr>
          <w:trHeight w:hRule="atLeast" w:val="20"/>
        </w:trPr>
        <w:tc>
          <w:tcPr>
            <w:tcW w:w="1431" w:type="pct"/>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Наименование</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кабинета,</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лаборатории,</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помещения</w:t>
            </w:r>
          </w:p>
        </w:tc>
        <w:tc>
          <w:tcPr>
            <w:tcW w:w="1751"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Внеурочная </w:t>
              <w:br w:type="textWrapping"/>
              <w:t>деятельность</w:t>
            </w:r>
          </w:p>
        </w:tc>
        <w:tc>
          <w:tcPr>
            <w:tcW w:w="1817"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Дополнительное </w:t>
              <w:br w:type="textWrapping"/>
              <w:t>образование</w:t>
            </w:r>
          </w:p>
          <w:p>
            <w:pPr>
              <w:widowControl w:val="0"/>
              <w:spacing w:lineRule="auto" w:line="240" w:after="0" w:beforeAutospacing="0" w:afterAutospacing="0"/>
              <w:jc w:val="center"/>
              <w:rPr>
                <w:rFonts w:ascii="Times New Roman" w:hAnsi="Times New Roman"/>
                <w:b w:val="1"/>
                <w:sz w:val="24"/>
              </w:rPr>
            </w:pPr>
          </w:p>
        </w:tc>
      </w:tr>
      <w:tr>
        <w:trPr>
          <w:trHeight w:hRule="atLeast" w:val="1068"/>
        </w:trPr>
        <w:tc>
          <w:tcPr>
            <w:tcW w:w="1431" w:type="pct"/>
            <w:vAlign w:val="center"/>
          </w:tcPr>
          <w:p>
            <w:pPr>
              <w:widowControl w:val="0"/>
              <w:spacing w:lineRule="auto" w:line="240" w:after="0" w:beforeAutospacing="0" w:afterAutospacing="0"/>
              <w:rPr>
                <w:rFonts w:ascii="Times New Roman" w:hAnsi="Times New Roman"/>
                <w:i w:val="1"/>
                <w:sz w:val="24"/>
              </w:rPr>
            </w:pPr>
            <w:r>
              <w:rPr>
                <w:rFonts w:ascii="Times New Roman" w:hAnsi="Times New Roman"/>
                <w:sz w:val="24"/>
              </w:rPr>
              <w:t>Активная рекреация 1 этажа</w:t>
            </w:r>
          </w:p>
          <w:p>
            <w:pPr>
              <w:widowControl w:val="0"/>
              <w:spacing w:lineRule="auto" w:line="240" w:after="0" w:beforeAutospacing="0" w:afterAutospacing="0"/>
              <w:ind w:right="-108"/>
              <w:rPr>
                <w:rFonts w:ascii="Times New Roman" w:hAnsi="Times New Roman"/>
                <w:sz w:val="24"/>
              </w:rPr>
            </w:pPr>
          </w:p>
        </w:tc>
        <w:tc>
          <w:tcPr>
            <w:tcW w:w="1751" w:type="pct"/>
            <w:tcBorders>
              <w:left w:val="single" w:sz="4" w:space="0" w:shadow="0" w:frame="0" w:color="auto"/>
            </w:tcBorders>
            <w:vAlign w:val="center"/>
          </w:tcPr>
          <w:p>
            <w:pPr>
              <w:spacing w:lineRule="auto" w:line="240" w:after="0" w:beforeAutospacing="0" w:afterAutospacing="0"/>
              <w:rPr>
                <w:rFonts w:ascii="Times New Roman" w:hAnsi="Times New Roman"/>
                <w:sz w:val="24"/>
              </w:rPr>
            </w:pPr>
            <w:r>
              <w:rPr>
                <w:rFonts w:ascii="Times New Roman" w:hAnsi="Times New Roman"/>
                <w:sz w:val="24"/>
              </w:rPr>
              <w:br w:type="textWrapping"/>
            </w:r>
            <w:r>
              <w:rPr>
                <w:rFonts w:ascii="Times New Roman" w:hAnsi="Times New Roman"/>
                <w:b w:val="1"/>
                <w:sz w:val="24"/>
              </w:rPr>
              <w:t>1-4 класс</w:t>
            </w:r>
          </w:p>
          <w:p>
            <w:pPr>
              <w:widowControl w:val="0"/>
              <w:pBdr>
                <w:top w:val="none" w:sz="0" w:space="0" w:shadow="0" w:frame="0" w:color="auto"/>
                <w:left w:val="none" w:sz="0" w:space="0" w:shadow="0" w:frame="0" w:color="auto"/>
                <w:bottom w:val="single" w:sz="8" w:space="4" w:shadow="0" w:frame="0" w:color="E9E9E9"/>
                <w:right w:val="none" w:sz="0" w:space="0" w:shadow="0" w:frame="0" w:color="auto"/>
              </w:pBdr>
              <w:shd w:val="clear" w:fill="FFFFFF"/>
              <w:tabs>
                <w:tab w:val="left" w:pos="318" w:leader="none"/>
              </w:tabs>
              <w:spacing w:lineRule="auto" w:line="240" w:after="0" w:beforeAutospacing="0" w:afterAutospacing="0"/>
              <w:contextualSpacing w:val="1"/>
              <w:jc w:val="both"/>
              <w:outlineLvl w:val="0"/>
              <w:rPr>
                <w:rFonts w:ascii="Times New Roman" w:hAnsi="Times New Roman"/>
                <w:sz w:val="24"/>
              </w:rPr>
            </w:pPr>
            <w:r>
              <w:rPr>
                <w:rFonts w:ascii="Times New Roman" w:hAnsi="Times New Roman"/>
                <w:sz w:val="24"/>
              </w:rPr>
              <w:t>«Ритмика»</w:t>
            </w:r>
          </w:p>
        </w:tc>
        <w:tc>
          <w:tcPr>
            <w:tcW w:w="1817" w:type="pct"/>
            <w:tcBorders>
              <w:left w:val="single" w:sz="4" w:space="0" w:shadow="0" w:frame="0" w:color="auto"/>
            </w:tcBorders>
            <w:vAlign w:val="center"/>
          </w:tcPr>
          <w:p>
            <w:pPr>
              <w:spacing w:lineRule="auto" w:line="240" w:after="0" w:beforeAutospacing="0" w:afterAutospacing="0"/>
              <w:rPr>
                <w:rFonts w:ascii="Times New Roman" w:hAnsi="Times New Roman"/>
                <w:sz w:val="24"/>
              </w:rPr>
            </w:pPr>
            <w:r>
              <w:rPr>
                <w:rFonts w:ascii="Times New Roman" w:hAnsi="Times New Roman"/>
                <w:sz w:val="24"/>
              </w:rPr>
              <w:t>«Путь к танцу» (7-11 лет)</w:t>
            </w:r>
          </w:p>
          <w:p>
            <w:pPr>
              <w:spacing w:lineRule="auto" w:line="240" w:after="0" w:beforeAutospacing="0" w:afterAutospacing="0"/>
              <w:rPr>
                <w:rFonts w:ascii="Times New Roman" w:hAnsi="Times New Roman"/>
                <w:sz w:val="24"/>
              </w:rPr>
            </w:pPr>
            <w:r>
              <w:rPr>
                <w:rFonts w:ascii="Times New Roman" w:hAnsi="Times New Roman"/>
                <w:sz w:val="24"/>
              </w:rPr>
              <w:t>«Путь к танцу»</w:t>
            </w:r>
            <w:r>
              <w:rPr>
                <w:rFonts w:ascii="Times New Roman" w:hAnsi="Times New Roman"/>
                <w:b w:val="1"/>
                <w:sz w:val="24"/>
              </w:rPr>
              <w:t xml:space="preserve"> </w:t>
            </w:r>
            <w:r>
              <w:rPr>
                <w:rFonts w:ascii="Times New Roman" w:hAnsi="Times New Roman"/>
                <w:sz w:val="24"/>
              </w:rPr>
              <w:t>(12</w:t>
            </w:r>
            <w:r>
              <w:rPr>
                <w:rFonts w:ascii="Times New Roman" w:hAnsi="Times New Roman"/>
                <w:b w:val="1"/>
                <w:sz w:val="24"/>
              </w:rPr>
              <w:t>–</w:t>
            </w:r>
            <w:r>
              <w:rPr>
                <w:rFonts w:ascii="Times New Roman" w:hAnsi="Times New Roman"/>
                <w:sz w:val="24"/>
              </w:rPr>
              <w:t>15 лет)</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tc>
      </w:tr>
    </w:tbl>
    <w:p>
      <w:pPr>
        <w:spacing w:lineRule="auto" w:line="240" w:after="0" w:beforeAutospacing="0" w:afterAutospacing="0"/>
        <w:jc w:val="both"/>
        <w:rPr>
          <w:rFonts w:ascii="Times New Roman" w:hAnsi="Times New Roman"/>
          <w:b w:val="1"/>
          <w:color w:val="000000"/>
          <w:sz w:val="28"/>
        </w:rPr>
      </w:pPr>
    </w:p>
    <w:p>
      <w:pPr>
        <w:spacing w:lineRule="auto" w:line="240" w:after="0" w:beforeAutospacing="0" w:afterAutospacing="0"/>
        <w:jc w:val="both"/>
        <w:rPr>
          <w:rFonts w:ascii="Times New Roman" w:hAnsi="Times New Roman"/>
          <w:b w:val="1"/>
          <w:color w:val="000000"/>
          <w:sz w:val="28"/>
        </w:rPr>
      </w:pPr>
    </w:p>
    <w:p>
      <w:pPr>
        <w:spacing w:lineRule="auto" w:line="240" w:after="0" w:beforeAutospacing="0" w:afterAutospacing="0"/>
        <w:jc w:val="both"/>
        <w:rPr>
          <w:rFonts w:ascii="Times New Roman" w:hAnsi="Times New Roman"/>
          <w:b w:val="1"/>
          <w:color w:val="000000"/>
          <w:sz w:val="28"/>
          <w:u w:val="single"/>
        </w:rPr>
      </w:pPr>
      <w:r>
        <w:rPr>
          <w:rFonts w:ascii="Times New Roman" w:hAnsi="Times New Roman"/>
          <w:b w:val="1"/>
          <w:color w:val="000000"/>
          <w:sz w:val="28"/>
          <w:u w:val="single"/>
        </w:rPr>
        <w:t>Студия вокала.</w:t>
      </w:r>
    </w:p>
    <w:p>
      <w:pPr>
        <w:pStyle w:val="P3"/>
        <w:spacing w:before="0" w:after="0" w:beforeAutospacing="0" w:afterAutospacing="0"/>
        <w:ind w:firstLine="540"/>
        <w:jc w:val="both"/>
        <w:rPr>
          <w:sz w:val="28"/>
        </w:rPr>
      </w:pPr>
      <w:r>
        <w:rPr>
          <w:sz w:val="28"/>
        </w:rPr>
        <w:t>Работа студии направлена на духовное развитие детей, одарённых голосом, интересующихся вокальным пением и имеет художественно-эстетическую направленность.</w:t>
      </w:r>
    </w:p>
    <w:p>
      <w:pPr>
        <w:pStyle w:val="P3"/>
        <w:spacing w:before="0" w:after="0" w:beforeAutospacing="0" w:afterAutospacing="0"/>
        <w:ind w:firstLine="540"/>
        <w:jc w:val="both"/>
        <w:rPr>
          <w:sz w:val="28"/>
        </w:rPr>
      </w:pPr>
      <w:r>
        <w:rPr>
          <w:sz w:val="28"/>
        </w:rPr>
        <w:t xml:space="preserve">Реализация задач осуществляется через различные виды вокальной деятельности, главными из которых является сольной и ансамблевое пение, слушание различных интерпретаций исполнения, пластическое интонирование, добавление элементов импровизации, движения под музыку, элементы театрализации. </w:t>
      </w:r>
    </w:p>
    <w:p>
      <w:pPr>
        <w:pStyle w:val="P3"/>
        <w:spacing w:before="0" w:after="0" w:beforeAutospacing="0" w:afterAutospacing="0"/>
        <w:ind w:firstLine="540"/>
        <w:jc w:val="both"/>
        <w:rPr>
          <w:sz w:val="28"/>
        </w:rPr>
      </w:pPr>
      <w:r>
        <w:rPr>
          <w:sz w:val="28"/>
        </w:rPr>
        <w:t xml:space="preserve">Условиями отбора детей в вокальную студию являются: их желание заниматься именно этим видом искусства и способность к систематическим занятиям. Предусматривается возможность индивидуальных певческих занятий с солистами, а также небольшими группами, дуэтами, трио. </w:t>
      </w:r>
    </w:p>
    <w:p>
      <w:pPr>
        <w:pStyle w:val="P3"/>
        <w:spacing w:before="0" w:after="0" w:beforeAutospacing="0" w:afterAutospacing="0"/>
        <w:ind w:firstLine="540"/>
        <w:jc w:val="both"/>
        <w:rPr>
          <w:sz w:val="28"/>
        </w:rPr>
      </w:pPr>
      <w:r>
        <w:rPr>
          <w:sz w:val="28"/>
        </w:rPr>
        <w:t xml:space="preserve">В процессе изучения основ музыкальной грамоты развиваются музыкально - слуховые представления, музыкальное мышление и память. Специальное время следует уделять на занятиях расширению музыкального кругозора, формированию слушательской культуры учеников. Они должны получить достаточные знания о музыке, музыкально - выразительных средствах и средствах исполнительских. Воспитанники должны научиться не только слушать, понимать и исполнять музыкальные произведения, но и оценивать их исполнение. </w:t>
      </w:r>
    </w:p>
    <w:p>
      <w:pPr>
        <w:pStyle w:val="P3"/>
        <w:spacing w:before="0" w:after="0" w:beforeAutospacing="0" w:afterAutospacing="0"/>
        <w:ind w:firstLine="540"/>
        <w:jc w:val="both"/>
        <w:rPr>
          <w:sz w:val="28"/>
        </w:rPr>
      </w:pPr>
      <w:r>
        <w:rPr>
          <w:sz w:val="28"/>
        </w:rPr>
        <w:t xml:space="preserve">Работа педагога на занятии должна быть направлена на то, чтобы рекомендуемый программный материал дети воспринимали ярко, эмоционально и хорошо запоминали. Дети учатся воспринимать красоту звучания музыки, что служит основой для развития у них художественного вкуса. </w:t>
      </w:r>
    </w:p>
    <w:p>
      <w:pPr>
        <w:pStyle w:val="P3"/>
        <w:spacing w:before="0" w:after="0" w:beforeAutospacing="0" w:afterAutospacing="0"/>
        <w:ind w:firstLine="540"/>
        <w:jc w:val="both"/>
        <w:rPr>
          <w:sz w:val="28"/>
        </w:rPr>
      </w:pPr>
    </w:p>
    <w:tbl>
      <w:tblPr>
        <w:tblW w:w="5207"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A0"/>
      </w:tblPr>
      <w:tblGrid/>
      <w:tr>
        <w:trPr>
          <w:trHeight w:hRule="atLeast" w:val="20"/>
        </w:trPr>
        <w:tc>
          <w:tcPr>
            <w:tcW w:w="1334" w:type="pct"/>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Наименование</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кабинета,</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лаборатории,</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помещения</w:t>
            </w:r>
          </w:p>
        </w:tc>
        <w:tc>
          <w:tcPr>
            <w:tcW w:w="1632"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Внеурочная </w:t>
              <w:br w:type="textWrapping"/>
              <w:t>деятельность</w:t>
            </w:r>
          </w:p>
        </w:tc>
        <w:tc>
          <w:tcPr>
            <w:tcW w:w="2034"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Дополнительное </w:t>
              <w:br w:type="textWrapping"/>
              <w:t>образование</w:t>
            </w:r>
          </w:p>
          <w:p>
            <w:pPr>
              <w:widowControl w:val="0"/>
              <w:spacing w:lineRule="auto" w:line="240" w:after="0" w:beforeAutospacing="0" w:afterAutospacing="0"/>
              <w:jc w:val="center"/>
              <w:rPr>
                <w:rFonts w:ascii="Times New Roman" w:hAnsi="Times New Roman"/>
                <w:b w:val="1"/>
                <w:sz w:val="24"/>
              </w:rPr>
            </w:pPr>
          </w:p>
        </w:tc>
      </w:tr>
      <w:tr>
        <w:trPr>
          <w:trHeight w:hRule="atLeast" w:val="1318"/>
        </w:trPr>
        <w:tc>
          <w:tcPr>
            <w:tcW w:w="1334" w:type="pct"/>
            <w:vAlign w:val="center"/>
          </w:tcPr>
          <w:p>
            <w:pPr>
              <w:widowControl w:val="0"/>
              <w:spacing w:lineRule="auto" w:line="240" w:after="0" w:beforeAutospacing="0" w:afterAutospacing="0"/>
              <w:rPr>
                <w:rFonts w:ascii="Times New Roman" w:hAnsi="Times New Roman"/>
                <w:i w:val="1"/>
                <w:sz w:val="24"/>
              </w:rPr>
            </w:pPr>
            <w:r>
              <w:rPr>
                <w:rFonts w:ascii="Times New Roman" w:hAnsi="Times New Roman"/>
                <w:sz w:val="24"/>
              </w:rPr>
              <w:t>Кабинет начальных классов № 1</w:t>
            </w:r>
          </w:p>
        </w:tc>
        <w:tc>
          <w:tcPr>
            <w:tcW w:w="1632" w:type="pct"/>
            <w:tcBorders>
              <w:left w:val="single" w:sz="4" w:space="0" w:shadow="0" w:frame="0" w:color="auto"/>
            </w:tcBorders>
            <w:vAlign w:val="center"/>
          </w:tcPr>
          <w:p>
            <w:pPr>
              <w:spacing w:lineRule="auto" w:line="240" w:after="0" w:beforeAutospacing="0" w:afterAutospacing="0"/>
              <w:rPr>
                <w:rFonts w:ascii="Times New Roman" w:hAnsi="Times New Roman"/>
                <w:sz w:val="24"/>
              </w:rPr>
            </w:pPr>
            <w:r>
              <w:rPr>
                <w:rFonts w:ascii="Times New Roman" w:hAnsi="Times New Roman"/>
                <w:sz w:val="24"/>
              </w:rPr>
              <w:br w:type="textWrapping"/>
            </w:r>
            <w:r>
              <w:rPr>
                <w:rFonts w:ascii="Times New Roman" w:hAnsi="Times New Roman"/>
                <w:b w:val="1"/>
                <w:sz w:val="24"/>
              </w:rPr>
              <w:t>1-9 класс</w:t>
            </w:r>
          </w:p>
          <w:p>
            <w:pPr>
              <w:widowControl w:val="0"/>
              <w:pBdr>
                <w:top w:val="none" w:sz="0" w:space="0" w:shadow="0" w:frame="0" w:color="auto"/>
                <w:left w:val="none" w:sz="0" w:space="0" w:shadow="0" w:frame="0" w:color="auto"/>
                <w:bottom w:val="single" w:sz="8" w:space="4" w:shadow="0" w:frame="0" w:color="E9E9E9"/>
                <w:right w:val="none" w:sz="0" w:space="0" w:shadow="0" w:frame="0" w:color="auto"/>
              </w:pBdr>
              <w:shd w:val="clear" w:fill="FFFFFF"/>
              <w:tabs>
                <w:tab w:val="left" w:pos="318" w:leader="none"/>
              </w:tabs>
              <w:spacing w:lineRule="auto" w:line="240" w:after="0" w:beforeAutospacing="0" w:afterAutospacing="0"/>
              <w:contextualSpacing w:val="1"/>
              <w:jc w:val="both"/>
              <w:outlineLvl w:val="0"/>
              <w:rPr>
                <w:rFonts w:ascii="Times New Roman" w:hAnsi="Times New Roman"/>
                <w:sz w:val="24"/>
              </w:rPr>
            </w:pPr>
            <w:r>
              <w:rPr>
                <w:rFonts w:ascii="Times New Roman" w:hAnsi="Times New Roman"/>
                <w:sz w:val="24"/>
              </w:rPr>
              <w:t>«Музыка вокруг тебя»</w:t>
            </w:r>
          </w:p>
        </w:tc>
        <w:tc>
          <w:tcPr>
            <w:tcW w:w="2034" w:type="pct"/>
            <w:tcBorders>
              <w:left w:val="single" w:sz="4" w:space="0" w:shadow="0" w:frame="0" w:color="auto"/>
            </w:tcBorders>
            <w:vAlign w:val="center"/>
          </w:tcPr>
          <w:p>
            <w:pPr>
              <w:spacing w:lineRule="auto" w:line="240" w:after="0" w:beforeAutospacing="0" w:afterAutospacing="0"/>
              <w:rPr>
                <w:rFonts w:ascii="Times New Roman" w:hAnsi="Times New Roman"/>
                <w:sz w:val="24"/>
              </w:rPr>
            </w:pPr>
            <w:r>
              <w:rPr>
                <w:rFonts w:ascii="Times New Roman" w:hAnsi="Times New Roman"/>
                <w:sz w:val="24"/>
              </w:rPr>
              <w:t>«Музыкальная капель» (7-15 лет)</w:t>
            </w:r>
          </w:p>
        </w:tc>
      </w:tr>
    </w:tbl>
    <w:p>
      <w:pPr>
        <w:spacing w:lineRule="auto" w:line="240" w:after="0" w:beforeAutospacing="0" w:afterAutospacing="0"/>
        <w:jc w:val="both"/>
        <w:rPr>
          <w:rFonts w:ascii="Times New Roman" w:hAnsi="Times New Roman"/>
          <w:b w:val="1"/>
        </w:rPr>
      </w:pPr>
    </w:p>
    <w:p>
      <w:pPr>
        <w:spacing w:lineRule="auto" w:line="240" w:after="0" w:beforeAutospacing="0" w:afterAutospacing="0"/>
        <w:jc w:val="both"/>
        <w:rPr>
          <w:rFonts w:ascii="Times New Roman" w:hAnsi="Times New Roman"/>
          <w:b w:val="1"/>
          <w:sz w:val="28"/>
          <w:u w:val="single"/>
        </w:rPr>
      </w:pPr>
      <w:r>
        <w:rPr>
          <w:rFonts w:ascii="Times New Roman" w:hAnsi="Times New Roman"/>
          <w:b w:val="1"/>
          <w:sz w:val="28"/>
          <w:u w:val="single"/>
        </w:rPr>
        <w:t>Художественная студия</w:t>
      </w:r>
    </w:p>
    <w:p>
      <w:pPr>
        <w:spacing w:lineRule="auto" w:line="240" w:after="0" w:beforeAutospacing="0" w:afterAutospacing="0"/>
        <w:ind w:firstLine="540"/>
        <w:jc w:val="both"/>
        <w:rPr>
          <w:rFonts w:ascii="Times New Roman" w:hAnsi="Times New Roman"/>
          <w:sz w:val="28"/>
        </w:rPr>
      </w:pPr>
      <w:r>
        <w:rPr>
          <w:rFonts w:ascii="Times New Roman" w:hAnsi="Times New Roman"/>
          <w:b w:val="1"/>
          <w:sz w:val="28"/>
        </w:rPr>
        <w:t>Цель студии:</w:t>
      </w:r>
      <w:r>
        <w:rPr>
          <w:rFonts w:ascii="Times New Roman" w:hAnsi="Times New Roman"/>
          <w:sz w:val="28"/>
        </w:rPr>
        <w:t xml:space="preserve">   научиться рисовать ребенку, который имеет наклонности к рисованию.</w:t>
      </w:r>
    </w:p>
    <w:p>
      <w:pPr>
        <w:spacing w:lineRule="auto" w:line="240" w:after="0" w:beforeAutospacing="0" w:afterAutospacing="0"/>
        <w:ind w:firstLine="540"/>
        <w:jc w:val="both"/>
        <w:rPr>
          <w:rFonts w:ascii="Times New Roman" w:hAnsi="Times New Roman"/>
          <w:sz w:val="28"/>
        </w:rPr>
      </w:pPr>
      <w:r>
        <w:rPr>
          <w:rFonts w:ascii="Times New Roman" w:hAnsi="Times New Roman"/>
          <w:b w:val="1"/>
          <w:sz w:val="28"/>
        </w:rPr>
        <w:t>Задача:</w:t>
      </w:r>
      <w:r>
        <w:rPr>
          <w:rFonts w:ascii="Times New Roman" w:hAnsi="Times New Roman"/>
          <w:sz w:val="28"/>
        </w:rPr>
        <w:t xml:space="preserve"> научить детей рисовать, открыть мир творчества и волшебства красок и цвета.</w:t>
      </w:r>
    </w:p>
    <w:p>
      <w:pPr>
        <w:spacing w:lineRule="auto" w:line="240" w:after="0" w:beforeAutospacing="0" w:afterAutospacing="0"/>
        <w:ind w:firstLine="540"/>
        <w:jc w:val="both"/>
        <w:rPr>
          <w:rFonts w:ascii="Times New Roman" w:hAnsi="Times New Roman"/>
          <w:sz w:val="28"/>
        </w:rPr>
      </w:pPr>
      <w:r>
        <w:rPr>
          <w:rFonts w:ascii="Times New Roman" w:hAnsi="Times New Roman"/>
          <w:sz w:val="28"/>
        </w:rPr>
        <w:t xml:space="preserve">Возраст и уровень подготовки не имеют значения, тем не менее. Дети делятся  по возрастам и уровню подготовки, так как каждый требует своего подхода в обучении и индивидуальной программы.</w:t>
      </w:r>
    </w:p>
    <w:p>
      <w:pPr>
        <w:spacing w:lineRule="auto" w:line="240" w:after="0" w:beforeAutospacing="0" w:afterAutospacing="0"/>
        <w:ind w:firstLine="540"/>
        <w:jc w:val="both"/>
        <w:rPr>
          <w:rFonts w:ascii="Times New Roman" w:hAnsi="Times New Roman"/>
          <w:sz w:val="28"/>
        </w:rPr>
      </w:pPr>
      <w:r>
        <w:rPr>
          <w:rFonts w:ascii="Times New Roman" w:hAnsi="Times New Roman"/>
          <w:sz w:val="28"/>
        </w:rPr>
        <w:t xml:space="preserve">Желание детей – это основание для работы в студии.  Проводятся занятия по разным направлениям и в разных техниках. Дети могут научиться рисовать карандашами, масляными, акриловыми, акварельными красками, изучить технику рисунка пастелью. </w:t>
      </w:r>
    </w:p>
    <w:p>
      <w:pPr>
        <w:spacing w:lineRule="auto" w:line="240" w:after="0" w:beforeAutospacing="0" w:afterAutospacing="0"/>
        <w:ind w:firstLine="540"/>
        <w:jc w:val="both"/>
        <w:rPr>
          <w:rFonts w:ascii="Times New Roman" w:hAnsi="Times New Roman"/>
          <w:color w:val="333333"/>
          <w:sz w:val="28"/>
        </w:rPr>
      </w:pPr>
    </w:p>
    <w:tbl>
      <w:tblPr>
        <w:tblW w:w="5207"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A0"/>
      </w:tblPr>
      <w:tblGrid/>
      <w:tr>
        <w:trPr>
          <w:trHeight w:hRule="atLeast" w:val="20"/>
        </w:trPr>
        <w:tc>
          <w:tcPr>
            <w:tcW w:w="1334" w:type="pct"/>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Наименование</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кабинета,</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лаборатории,</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помещения</w:t>
            </w:r>
          </w:p>
        </w:tc>
        <w:tc>
          <w:tcPr>
            <w:tcW w:w="1632"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Внеурочная </w:t>
              <w:br w:type="textWrapping"/>
              <w:t>деятельность</w:t>
            </w:r>
          </w:p>
        </w:tc>
        <w:tc>
          <w:tcPr>
            <w:tcW w:w="2034"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Дополнительное </w:t>
              <w:br w:type="textWrapping"/>
              <w:t>образование</w:t>
            </w:r>
          </w:p>
          <w:p>
            <w:pPr>
              <w:widowControl w:val="0"/>
              <w:spacing w:lineRule="auto" w:line="240" w:after="0" w:beforeAutospacing="0" w:afterAutospacing="0"/>
              <w:jc w:val="center"/>
              <w:rPr>
                <w:rFonts w:ascii="Times New Roman" w:hAnsi="Times New Roman"/>
                <w:b w:val="1"/>
                <w:sz w:val="24"/>
              </w:rPr>
            </w:pPr>
          </w:p>
        </w:tc>
      </w:tr>
      <w:tr>
        <w:trPr>
          <w:trHeight w:hRule="atLeast" w:val="1395"/>
        </w:trPr>
        <w:tc>
          <w:tcPr>
            <w:tcW w:w="1334" w:type="pct"/>
            <w:vAlign w:val="center"/>
          </w:tcPr>
          <w:p>
            <w:pPr>
              <w:widowControl w:val="0"/>
              <w:spacing w:lineRule="auto" w:line="240" w:after="0" w:beforeAutospacing="0" w:afterAutospacing="0"/>
              <w:rPr>
                <w:rFonts w:ascii="Times New Roman" w:hAnsi="Times New Roman"/>
                <w:i w:val="1"/>
                <w:sz w:val="24"/>
              </w:rPr>
            </w:pPr>
            <w:r>
              <w:rPr>
                <w:rFonts w:ascii="Times New Roman" w:hAnsi="Times New Roman"/>
                <w:sz w:val="24"/>
              </w:rPr>
              <w:t>Кабинет начальных классов № 2</w:t>
            </w:r>
          </w:p>
        </w:tc>
        <w:tc>
          <w:tcPr>
            <w:tcW w:w="1632" w:type="pct"/>
            <w:tcBorders>
              <w:left w:val="single" w:sz="4" w:space="0" w:shadow="0" w:frame="0" w:color="auto"/>
            </w:tcBorders>
            <w:vAlign w:val="center"/>
          </w:tcPr>
          <w:p>
            <w:pPr>
              <w:spacing w:lineRule="auto" w:line="240" w:after="0" w:beforeAutospacing="0" w:afterAutospacing="0"/>
              <w:rPr>
                <w:rFonts w:ascii="Times New Roman" w:hAnsi="Times New Roman"/>
                <w:sz w:val="24"/>
              </w:rPr>
            </w:pPr>
            <w:r>
              <w:rPr>
                <w:rFonts w:ascii="Times New Roman" w:hAnsi="Times New Roman"/>
                <w:b w:val="1"/>
                <w:sz w:val="24"/>
              </w:rPr>
              <w:t>1-4 класс</w:t>
            </w:r>
          </w:p>
          <w:p>
            <w:pPr>
              <w:widowControl w:val="0"/>
              <w:pBdr>
                <w:top w:val="none" w:sz="0" w:space="0" w:shadow="0" w:frame="0" w:color="auto"/>
                <w:left w:val="none" w:sz="0" w:space="0" w:shadow="0" w:frame="0" w:color="auto"/>
                <w:bottom w:val="single" w:sz="8" w:space="4" w:shadow="0" w:frame="0" w:color="E9E9E9"/>
                <w:right w:val="none" w:sz="0" w:space="0" w:shadow="0" w:frame="0" w:color="auto"/>
              </w:pBdr>
              <w:shd w:val="clear" w:fill="FFFFFF"/>
              <w:tabs>
                <w:tab w:val="left" w:pos="318" w:leader="none"/>
              </w:tabs>
              <w:spacing w:lineRule="auto" w:line="240" w:after="0" w:beforeAutospacing="0" w:afterAutospacing="0"/>
              <w:contextualSpacing w:val="1"/>
              <w:jc w:val="both"/>
              <w:outlineLvl w:val="0"/>
              <w:rPr>
                <w:rFonts w:ascii="Times New Roman" w:hAnsi="Times New Roman"/>
                <w:sz w:val="24"/>
              </w:rPr>
            </w:pPr>
            <w:r>
              <w:rPr>
                <w:rFonts w:ascii="Times New Roman" w:hAnsi="Times New Roman"/>
                <w:sz w:val="24"/>
              </w:rPr>
              <w:t>«Мой мир в рисунках»</w:t>
            </w:r>
          </w:p>
        </w:tc>
        <w:tc>
          <w:tcPr>
            <w:tcW w:w="2034" w:type="pct"/>
            <w:tcBorders>
              <w:left w:val="single" w:sz="4" w:space="0" w:shadow="0" w:frame="0" w:color="auto"/>
            </w:tcBorders>
            <w:vAlign w:val="center"/>
          </w:tcPr>
          <w:p>
            <w:pPr>
              <w:spacing w:lineRule="auto" w:line="240" w:after="0" w:beforeAutospacing="0" w:afterAutospacing="0"/>
              <w:rPr>
                <w:rFonts w:ascii="Times New Roman" w:hAnsi="Times New Roman"/>
                <w:sz w:val="24"/>
              </w:rPr>
            </w:pPr>
            <w:r>
              <w:rPr>
                <w:rFonts w:ascii="Times New Roman" w:hAnsi="Times New Roman"/>
                <w:sz w:val="24"/>
              </w:rPr>
              <w:t>«Волшебная кисть» (7-11 лет)»</w:t>
            </w:r>
          </w:p>
          <w:p>
            <w:pPr>
              <w:spacing w:lineRule="auto" w:line="240" w:after="0" w:beforeAutospacing="0" w:afterAutospacing="0"/>
              <w:rPr>
                <w:rFonts w:ascii="Times New Roman" w:hAnsi="Times New Roman"/>
                <w:sz w:val="24"/>
              </w:rPr>
            </w:pPr>
            <w:r>
              <w:rPr>
                <w:rFonts w:ascii="Times New Roman" w:hAnsi="Times New Roman"/>
                <w:sz w:val="24"/>
              </w:rPr>
              <w:t>«Волшебная кисть» (12</w:t>
            </w:r>
            <w:r>
              <w:rPr>
                <w:rFonts w:ascii="Times New Roman" w:hAnsi="Times New Roman"/>
                <w:b w:val="1"/>
                <w:sz w:val="24"/>
              </w:rPr>
              <w:t>–</w:t>
            </w:r>
            <w:r>
              <w:rPr>
                <w:rFonts w:ascii="Times New Roman" w:hAnsi="Times New Roman"/>
                <w:sz w:val="24"/>
              </w:rPr>
              <w:t>15 лет)»</w:t>
            </w:r>
          </w:p>
        </w:tc>
      </w:tr>
    </w:tbl>
    <w:p>
      <w:pPr>
        <w:rPr>
          <w:b w:val="1"/>
          <w:sz w:val="16"/>
        </w:rPr>
      </w:pPr>
    </w:p>
    <w:p>
      <w:pPr>
        <w:spacing w:lineRule="auto" w:line="240" w:after="0" w:beforeAutospacing="0" w:afterAutospacing="0"/>
        <w:jc w:val="both"/>
        <w:rPr>
          <w:rFonts w:ascii="Times New Roman" w:hAnsi="Times New Roman"/>
          <w:b w:val="1"/>
          <w:color w:val="000000"/>
          <w:sz w:val="24"/>
          <w:u w:val="single"/>
        </w:rPr>
      </w:pPr>
      <w:r>
        <w:rPr>
          <w:rFonts w:ascii="Times New Roman" w:hAnsi="Times New Roman"/>
          <w:b w:val="1"/>
          <w:color w:val="000000"/>
          <w:sz w:val="32"/>
        </w:rPr>
        <w:t xml:space="preserve"> </w:t>
      </w:r>
      <w:r>
        <w:rPr>
          <w:rFonts w:ascii="Times New Roman" w:hAnsi="Times New Roman"/>
          <w:b w:val="1"/>
          <w:color w:val="000000"/>
          <w:sz w:val="24"/>
          <w:u w:val="single"/>
        </w:rPr>
        <w:t>Спортивно-оздоровительная площадка (спортивные секции)</w:t>
      </w:r>
    </w:p>
    <w:p>
      <w:pPr>
        <w:spacing w:lineRule="auto" w:line="240" w:after="0" w:beforeAutospacing="0" w:afterAutospacing="0"/>
        <w:ind w:firstLine="720"/>
        <w:jc w:val="both"/>
        <w:rPr>
          <w:rFonts w:ascii="Times New Roman" w:hAnsi="Times New Roman"/>
          <w:sz w:val="28"/>
        </w:rPr>
      </w:pPr>
      <w:r>
        <w:rPr>
          <w:rFonts w:ascii="Times New Roman" w:hAnsi="Times New Roman"/>
          <w:b w:val="1"/>
          <w:sz w:val="28"/>
        </w:rPr>
        <w:t xml:space="preserve">Цель </w:t>
      </w:r>
      <w:r>
        <w:rPr>
          <w:rFonts w:ascii="Times New Roman" w:hAnsi="Times New Roman"/>
          <w:sz w:val="28"/>
        </w:rPr>
        <w:t>- повышение качества воспитательно-образовательного процесса, создание устойчивой мотивации и потребности в сохранении и укреплении психофизического   развития   каждого   ребёнка и   здоровья окружающих (мотивация здорового образа жизни).</w:t>
      </w:r>
    </w:p>
    <w:p>
      <w:pPr>
        <w:tabs>
          <w:tab w:val="left" w:pos="360" w:leader="none"/>
          <w:tab w:val="left" w:pos="720" w:leader="none"/>
          <w:tab w:val="left" w:pos="1440" w:leader="none"/>
          <w:tab w:val="left" w:pos="2340" w:leader="none"/>
          <w:tab w:val="left" w:pos="2880" w:leader="none"/>
        </w:tabs>
        <w:spacing w:lineRule="auto" w:line="240" w:after="0" w:beforeAutospacing="0" w:afterAutospacing="0"/>
        <w:ind w:left="360"/>
        <w:jc w:val="both"/>
        <w:rPr>
          <w:rFonts w:ascii="Times New Roman" w:hAnsi="Times New Roman"/>
          <w:b w:val="1"/>
          <w:sz w:val="28"/>
        </w:rPr>
      </w:pPr>
      <w:r>
        <w:rPr>
          <w:rFonts w:ascii="Times New Roman" w:hAnsi="Times New Roman"/>
          <w:b w:val="1"/>
          <w:sz w:val="28"/>
        </w:rPr>
        <w:t xml:space="preserve">Задачи:  </w:t>
      </w:r>
    </w:p>
    <w:p>
      <w:pPr>
        <w:tabs>
          <w:tab w:val="left" w:pos="360" w:leader="none"/>
          <w:tab w:val="left" w:pos="720" w:leader="none"/>
          <w:tab w:val="left" w:pos="1440" w:leader="none"/>
          <w:tab w:val="left" w:pos="2340" w:leader="none"/>
          <w:tab w:val="left" w:pos="2880" w:leader="none"/>
        </w:tabs>
        <w:spacing w:lineRule="auto" w:line="240" w:after="0" w:beforeAutospacing="0" w:afterAutospacing="0"/>
        <w:ind w:left="360"/>
        <w:jc w:val="both"/>
        <w:rPr>
          <w:rFonts w:ascii="Times New Roman" w:hAnsi="Times New Roman"/>
          <w:sz w:val="28"/>
        </w:rPr>
      </w:pPr>
      <w:r>
        <w:rPr>
          <w:rFonts w:ascii="Times New Roman" w:hAnsi="Times New Roman"/>
          <w:sz w:val="28"/>
        </w:rPr>
        <w:t xml:space="preserve">организация физической активности обучающихся; </w:t>
      </w:r>
    </w:p>
    <w:p>
      <w:pPr>
        <w:tabs>
          <w:tab w:val="left" w:pos="360" w:leader="none"/>
          <w:tab w:val="left" w:pos="1440" w:leader="none"/>
          <w:tab w:val="left" w:pos="2340" w:leader="none"/>
          <w:tab w:val="left" w:pos="2880" w:leader="none"/>
        </w:tabs>
        <w:spacing w:lineRule="auto" w:line="240" w:after="0" w:beforeAutospacing="0" w:afterAutospacing="0"/>
        <w:ind w:left="360"/>
        <w:jc w:val="both"/>
        <w:rPr>
          <w:rFonts w:ascii="Times New Roman" w:hAnsi="Times New Roman"/>
          <w:sz w:val="28"/>
        </w:rPr>
      </w:pPr>
      <w:r>
        <w:rPr>
          <w:rFonts w:ascii="Times New Roman" w:hAnsi="Times New Roman"/>
          <w:sz w:val="28"/>
        </w:rPr>
        <w:t>развитие и совершенствование физических возможностей,</w:t>
      </w:r>
    </w:p>
    <w:p>
      <w:pPr>
        <w:tabs>
          <w:tab w:val="left" w:pos="360" w:leader="none"/>
          <w:tab w:val="left" w:pos="720" w:leader="none"/>
          <w:tab w:val="left" w:pos="1440" w:leader="none"/>
          <w:tab w:val="left" w:pos="2340" w:leader="none"/>
          <w:tab w:val="left" w:pos="2880" w:leader="none"/>
        </w:tabs>
        <w:spacing w:lineRule="auto" w:line="240" w:after="0" w:beforeAutospacing="0" w:afterAutospacing="0"/>
        <w:ind w:left="360"/>
        <w:jc w:val="both"/>
        <w:rPr>
          <w:rFonts w:ascii="Times New Roman" w:hAnsi="Times New Roman"/>
          <w:sz w:val="28"/>
        </w:rPr>
      </w:pPr>
      <w:r>
        <w:rPr>
          <w:rFonts w:ascii="Times New Roman" w:hAnsi="Times New Roman"/>
          <w:sz w:val="28"/>
        </w:rPr>
        <w:t>формирование волевых, нравственных и эстетических качеств;</w:t>
      </w:r>
    </w:p>
    <w:p>
      <w:pPr>
        <w:tabs>
          <w:tab w:val="left" w:pos="360" w:leader="none"/>
          <w:tab w:val="left" w:pos="720" w:leader="none"/>
          <w:tab w:val="left" w:pos="1440" w:leader="none"/>
          <w:tab w:val="left" w:pos="2340" w:leader="none"/>
          <w:tab w:val="left" w:pos="2880" w:leader="none"/>
        </w:tabs>
        <w:spacing w:lineRule="auto" w:line="240" w:after="0" w:beforeAutospacing="0" w:afterAutospacing="0"/>
        <w:ind w:left="360"/>
        <w:jc w:val="both"/>
        <w:rPr>
          <w:rFonts w:ascii="Times New Roman" w:hAnsi="Times New Roman"/>
          <w:sz w:val="28"/>
        </w:rPr>
      </w:pPr>
      <w:r>
        <w:rPr>
          <w:rFonts w:ascii="Times New Roman" w:hAnsi="Times New Roman"/>
          <w:sz w:val="28"/>
        </w:rPr>
        <w:t>использование приемов саморегулирования психофизического состояния организма, самоанализа и самооценки в процессе занятий в спортивных секциях;</w:t>
      </w:r>
    </w:p>
    <w:p>
      <w:pPr>
        <w:tabs>
          <w:tab w:val="left" w:pos="360" w:leader="none"/>
          <w:tab w:val="left" w:pos="720" w:leader="none"/>
          <w:tab w:val="left" w:pos="1440" w:leader="none"/>
          <w:tab w:val="left" w:pos="2340" w:leader="none"/>
          <w:tab w:val="left" w:pos="2880" w:leader="none"/>
        </w:tabs>
        <w:spacing w:lineRule="auto" w:line="240" w:after="0" w:beforeAutospacing="0" w:afterAutospacing="0"/>
        <w:ind w:left="360"/>
        <w:jc w:val="both"/>
        <w:rPr>
          <w:rFonts w:ascii="Times New Roman" w:hAnsi="Times New Roman"/>
          <w:sz w:val="28"/>
        </w:rPr>
      </w:pPr>
      <w:r>
        <w:rPr>
          <w:rFonts w:ascii="Times New Roman" w:hAnsi="Times New Roman"/>
          <w:sz w:val="28"/>
        </w:rPr>
        <w:t>повышение мотивации и потребности в систематических занятиях спортом;</w:t>
      </w:r>
    </w:p>
    <w:p>
      <w:pPr>
        <w:tabs>
          <w:tab w:val="left" w:pos="360" w:leader="none"/>
          <w:tab w:val="left" w:pos="720" w:leader="none"/>
          <w:tab w:val="left" w:pos="1440" w:leader="none"/>
          <w:tab w:val="left" w:pos="2340" w:leader="none"/>
          <w:tab w:val="left" w:pos="2880" w:leader="none"/>
        </w:tabs>
        <w:spacing w:lineRule="auto" w:line="240" w:after="0" w:beforeAutospacing="0" w:afterAutospacing="0"/>
        <w:ind w:left="360"/>
        <w:jc w:val="both"/>
        <w:rPr>
          <w:rFonts w:ascii="Times New Roman" w:hAnsi="Times New Roman"/>
          <w:sz w:val="28"/>
        </w:rPr>
      </w:pPr>
      <w:r>
        <w:rPr>
          <w:rFonts w:ascii="Times New Roman" w:hAnsi="Times New Roman"/>
          <w:sz w:val="28"/>
        </w:rPr>
        <w:t>формирование культуры здоровья обучающихся и компетентности педагогов в вопросах здоровья и здоровьесберегающих технологий;</w:t>
      </w:r>
    </w:p>
    <w:p>
      <w:pPr>
        <w:tabs>
          <w:tab w:val="left" w:pos="360" w:leader="none"/>
          <w:tab w:val="left" w:pos="720" w:leader="none"/>
          <w:tab w:val="left" w:pos="1440" w:leader="none"/>
          <w:tab w:val="left" w:pos="2340" w:leader="none"/>
          <w:tab w:val="left" w:pos="2880" w:leader="none"/>
        </w:tabs>
        <w:spacing w:lineRule="auto" w:line="240" w:after="0" w:beforeAutospacing="0" w:afterAutospacing="0"/>
        <w:ind w:left="360"/>
        <w:jc w:val="both"/>
        <w:rPr>
          <w:rFonts w:ascii="Times New Roman" w:hAnsi="Times New Roman"/>
          <w:sz w:val="28"/>
        </w:rPr>
      </w:pPr>
      <w:r>
        <w:rPr>
          <w:rFonts w:ascii="Times New Roman" w:hAnsi="Times New Roman"/>
          <w:sz w:val="28"/>
        </w:rPr>
        <w:t>организация сотрудничества с родителями обучающихся по вопросам сохранения и укрепления здоровья их детей.</w:t>
      </w:r>
    </w:p>
    <w:p>
      <w:pPr>
        <w:tabs>
          <w:tab w:val="left" w:pos="360" w:leader="none"/>
          <w:tab w:val="left" w:pos="720" w:leader="none"/>
          <w:tab w:val="left" w:pos="1440" w:leader="none"/>
          <w:tab w:val="left" w:pos="2340" w:leader="none"/>
          <w:tab w:val="left" w:pos="2880" w:leader="none"/>
        </w:tabs>
        <w:spacing w:lineRule="auto" w:line="240" w:after="0" w:beforeAutospacing="0" w:afterAutospacing="0"/>
        <w:ind w:left="360"/>
        <w:jc w:val="both"/>
        <w:rPr>
          <w:rFonts w:ascii="Times New Roman" w:hAnsi="Times New Roman"/>
          <w:sz w:val="28"/>
        </w:rPr>
      </w:pPr>
    </w:p>
    <w:p>
      <w:pPr>
        <w:spacing w:after="0" w:beforeAutospacing="0" w:afterAutospacing="0"/>
        <w:ind w:firstLine="709"/>
        <w:rPr>
          <w:rFonts w:ascii="Times New Roman" w:hAnsi="Times New Roman"/>
          <w:b w:val="1"/>
          <w:sz w:val="28"/>
        </w:rPr>
      </w:pPr>
      <w:r>
        <w:rPr>
          <w:rFonts w:ascii="Times New Roman" w:hAnsi="Times New Roman"/>
          <w:b w:val="1"/>
          <w:sz w:val="28"/>
        </w:rPr>
        <w:t>Ожидаемый результат:</w:t>
      </w:r>
    </w:p>
    <w:p>
      <w:pPr>
        <w:shd w:val="clear" w:fill="FFFFFF"/>
        <w:spacing w:lineRule="auto" w:line="240" w:after="0" w:beforeAutospacing="0" w:afterAutospacing="0"/>
        <w:ind w:hanging="180" w:left="180"/>
        <w:rPr>
          <w:rFonts w:ascii="Arial" w:hAnsi="Arial"/>
          <w:color w:val="000000"/>
          <w:sz w:val="28"/>
        </w:rPr>
      </w:pPr>
      <w:r>
        <w:rPr>
          <w:rFonts w:ascii="Times New Roman" w:hAnsi="Times New Roman"/>
          <w:color w:val="000000"/>
          <w:sz w:val="28"/>
        </w:rPr>
        <w:t>положительная динамика физического развития детей;</w:t>
      </w:r>
    </w:p>
    <w:p>
      <w:pPr>
        <w:shd w:val="clear" w:fill="FFFFFF"/>
        <w:spacing w:lineRule="auto" w:line="240" w:after="0" w:beforeAutospacing="0" w:afterAutospacing="0"/>
        <w:ind w:hanging="180" w:left="180"/>
        <w:rPr>
          <w:rFonts w:ascii="Arial" w:hAnsi="Arial"/>
          <w:color w:val="000000"/>
          <w:sz w:val="28"/>
        </w:rPr>
      </w:pPr>
      <w:r>
        <w:rPr>
          <w:rFonts w:ascii="Times New Roman" w:hAnsi="Times New Roman"/>
          <w:color w:val="000000"/>
          <w:sz w:val="28"/>
        </w:rPr>
        <w:t>рост мотивации обучающихся к занятиям физической культурой, спортом;</w:t>
      </w:r>
    </w:p>
    <w:p>
      <w:pPr>
        <w:shd w:val="clear" w:fill="FFFFFF"/>
        <w:spacing w:lineRule="auto" w:line="240" w:after="0" w:beforeAutospacing="0" w:afterAutospacing="0"/>
        <w:ind w:hanging="180" w:left="180"/>
        <w:rPr>
          <w:rFonts w:ascii="Arial" w:hAnsi="Arial"/>
          <w:color w:val="000000"/>
          <w:sz w:val="28"/>
        </w:rPr>
      </w:pPr>
      <w:r>
        <w:rPr>
          <w:rFonts w:ascii="Times New Roman" w:hAnsi="Times New Roman"/>
          <w:color w:val="000000"/>
          <w:sz w:val="28"/>
        </w:rPr>
        <w:t>рост уровня спортивных достижений обучающихся;</w:t>
      </w:r>
    </w:p>
    <w:p>
      <w:pPr>
        <w:shd w:val="clear" w:fill="FFFFFF"/>
        <w:spacing w:lineRule="auto" w:line="240" w:after="0" w:beforeAutospacing="0" w:afterAutospacing="0"/>
        <w:ind w:hanging="180" w:left="180"/>
        <w:rPr>
          <w:rFonts w:ascii="Arial" w:hAnsi="Arial"/>
          <w:color w:val="000000"/>
          <w:sz w:val="28"/>
        </w:rPr>
      </w:pPr>
      <w:r>
        <w:rPr>
          <w:rFonts w:ascii="Times New Roman" w:hAnsi="Times New Roman"/>
          <w:sz w:val="28"/>
        </w:rPr>
        <w:t>повышение уровня ориентации к современным условиям жизни;</w:t>
      </w:r>
    </w:p>
    <w:p>
      <w:pPr>
        <w:shd w:val="clear" w:fill="FFFFFF"/>
        <w:spacing w:lineRule="auto" w:line="240" w:after="0" w:beforeAutospacing="0" w:afterAutospacing="0"/>
        <w:ind w:hanging="180" w:left="180"/>
        <w:rPr>
          <w:rFonts w:ascii="Arial" w:hAnsi="Arial"/>
          <w:color w:val="000000"/>
          <w:sz w:val="28"/>
        </w:rPr>
      </w:pPr>
      <w:r>
        <w:rPr>
          <w:rFonts w:ascii="Times New Roman" w:hAnsi="Times New Roman"/>
          <w:sz w:val="28"/>
        </w:rPr>
        <w:t>овладения навыками самооздоровления.</w:t>
      </w:r>
    </w:p>
    <w:p>
      <w:pPr>
        <w:widowControl w:val="0"/>
        <w:spacing w:lineRule="auto" w:line="240" w:after="0" w:beforeAutospacing="0" w:afterAutospacing="0"/>
        <w:ind w:hanging="180" w:left="180"/>
        <w:jc w:val="center"/>
        <w:rPr>
          <w:rFonts w:ascii="Times New Roman" w:hAnsi="Times New Roman"/>
          <w:b w:val="1"/>
          <w:caps w:val="1"/>
          <w:sz w:val="28"/>
        </w:rPr>
      </w:pPr>
    </w:p>
    <w:p>
      <w:pPr>
        <w:widowControl w:val="0"/>
        <w:spacing w:lineRule="auto" w:line="240" w:after="0" w:beforeAutospacing="0" w:afterAutospacing="0"/>
        <w:rPr>
          <w:rFonts w:ascii="Times New Roman" w:hAnsi="Times New Roman"/>
          <w:b w:val="1"/>
          <w:caps w:val="1"/>
          <w:sz w:val="24"/>
        </w:rPr>
      </w:pPr>
      <w:r>
        <w:rPr>
          <w:rFonts w:ascii="Times New Roman" w:hAnsi="Times New Roman"/>
          <w:b w:val="1"/>
          <w:caps w:val="1"/>
          <w:sz w:val="24"/>
        </w:rPr>
        <w:t xml:space="preserve">содержательные аспекты  основных образовательных программ </w:t>
      </w:r>
    </w:p>
    <w:p>
      <w:pPr>
        <w:widowControl w:val="0"/>
        <w:spacing w:lineRule="auto" w:line="240" w:after="0" w:beforeAutospacing="0" w:afterAutospacing="0"/>
        <w:ind w:firstLine="709"/>
        <w:jc w:val="center"/>
        <w:rPr>
          <w:rFonts w:ascii="Times New Roman" w:hAnsi="Times New Roman"/>
          <w:b w:val="1"/>
          <w:caps w:val="1"/>
          <w:sz w:val="24"/>
        </w:rPr>
      </w:pPr>
    </w:p>
    <w:tbl>
      <w:tblPr>
        <w:tblW w:w="5207"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0A0"/>
      </w:tblPr>
      <w:tblGrid/>
      <w:tr>
        <w:trPr>
          <w:trHeight w:hRule="atLeast" w:val="20"/>
        </w:trPr>
        <w:tc>
          <w:tcPr>
            <w:tcW w:w="1334" w:type="pct"/>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Наименование</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кабинета,</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лаборатории,</w:t>
            </w:r>
          </w:p>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помещения</w:t>
            </w:r>
          </w:p>
        </w:tc>
        <w:tc>
          <w:tcPr>
            <w:tcW w:w="1632"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Внеурочная </w:t>
              <w:br w:type="textWrapping"/>
              <w:t>деятельность</w:t>
            </w:r>
          </w:p>
        </w:tc>
        <w:tc>
          <w:tcPr>
            <w:tcW w:w="2034" w:type="pct"/>
            <w:tcBorders>
              <w:left w:val="single" w:sz="4" w:space="0" w:shadow="0" w:frame="0" w:color="auto"/>
            </w:tcBorders>
            <w:vAlign w:val="center"/>
          </w:tcPr>
          <w:p>
            <w:pPr>
              <w:widowControl w:val="0"/>
              <w:spacing w:lineRule="auto" w:line="240" w:after="0" w:beforeAutospacing="0" w:afterAutospacing="0"/>
              <w:jc w:val="center"/>
              <w:rPr>
                <w:rFonts w:ascii="Times New Roman" w:hAnsi="Times New Roman"/>
                <w:b w:val="1"/>
                <w:sz w:val="24"/>
              </w:rPr>
            </w:pPr>
            <w:r>
              <w:rPr>
                <w:rFonts w:ascii="Times New Roman" w:hAnsi="Times New Roman"/>
                <w:b w:val="1"/>
                <w:sz w:val="24"/>
              </w:rPr>
              <w:t xml:space="preserve">Дополнительное </w:t>
              <w:br w:type="textWrapping"/>
              <w:t>образование</w:t>
            </w:r>
          </w:p>
          <w:p>
            <w:pPr>
              <w:widowControl w:val="0"/>
              <w:spacing w:lineRule="auto" w:line="240" w:after="0" w:beforeAutospacing="0" w:afterAutospacing="0"/>
              <w:jc w:val="center"/>
              <w:rPr>
                <w:rFonts w:ascii="Times New Roman" w:hAnsi="Times New Roman"/>
                <w:b w:val="1"/>
                <w:sz w:val="24"/>
              </w:rPr>
            </w:pPr>
          </w:p>
        </w:tc>
      </w:tr>
      <w:tr>
        <w:trPr>
          <w:trHeight w:hRule="atLeast" w:val="953"/>
        </w:trPr>
        <w:tc>
          <w:tcPr>
            <w:tcW w:w="1334" w:type="pct"/>
            <w:vAlign w:val="center"/>
          </w:tcPr>
          <w:p>
            <w:pPr>
              <w:widowControl w:val="0"/>
              <w:spacing w:lineRule="auto" w:line="240" w:after="0" w:beforeAutospacing="0" w:afterAutospacing="0"/>
              <w:jc w:val="center"/>
              <w:rPr>
                <w:rFonts w:ascii="Times New Roman" w:hAnsi="Times New Roman"/>
                <w:i w:val="1"/>
                <w:sz w:val="24"/>
              </w:rPr>
            </w:pPr>
            <w:r>
              <w:rPr>
                <w:rFonts w:ascii="Times New Roman" w:hAnsi="Times New Roman"/>
                <w:sz w:val="24"/>
              </w:rPr>
              <w:t>Спортивный зал</w:t>
            </w:r>
          </w:p>
          <w:p>
            <w:pPr>
              <w:widowControl w:val="0"/>
              <w:spacing w:lineRule="auto" w:line="240" w:after="0" w:beforeAutospacing="0" w:afterAutospacing="0"/>
              <w:ind w:right="-108"/>
              <w:rPr>
                <w:rFonts w:ascii="Times New Roman" w:hAnsi="Times New Roman"/>
                <w:sz w:val="24"/>
              </w:rPr>
            </w:pPr>
          </w:p>
        </w:tc>
        <w:tc>
          <w:tcPr>
            <w:tcW w:w="1632" w:type="pct"/>
            <w:tcBorders>
              <w:left w:val="single" w:sz="4" w:space="0" w:shadow="0" w:frame="0" w:color="auto"/>
            </w:tcBorders>
            <w:vAlign w:val="center"/>
          </w:tcPr>
          <w:p>
            <w:pPr>
              <w:spacing w:lineRule="auto" w:line="240" w:after="0" w:beforeAutospacing="0" w:afterAutospacing="0"/>
              <w:rPr>
                <w:rFonts w:ascii="Times New Roman" w:hAnsi="Times New Roman"/>
                <w:sz w:val="24"/>
              </w:rPr>
            </w:pPr>
            <w:r>
              <w:rPr>
                <w:rFonts w:ascii="Times New Roman" w:hAnsi="Times New Roman"/>
                <w:sz w:val="24"/>
              </w:rPr>
              <w:br w:type="textWrapping"/>
            </w:r>
            <w:r>
              <w:rPr>
                <w:rFonts w:ascii="Times New Roman" w:hAnsi="Times New Roman"/>
                <w:b w:val="1"/>
                <w:sz w:val="24"/>
              </w:rPr>
              <w:t>1-4 класс</w:t>
            </w:r>
          </w:p>
          <w:p>
            <w:pPr>
              <w:widowControl w:val="0"/>
              <w:pBdr>
                <w:top w:val="none" w:sz="0" w:space="0" w:shadow="0" w:frame="0" w:color="auto"/>
                <w:left w:val="none" w:sz="0" w:space="0" w:shadow="0" w:frame="0" w:color="auto"/>
                <w:bottom w:val="single" w:sz="8" w:space="4" w:shadow="0" w:frame="0" w:color="E9E9E9"/>
                <w:right w:val="none" w:sz="0" w:space="0" w:shadow="0" w:frame="0" w:color="auto"/>
              </w:pBdr>
              <w:shd w:val="clear" w:fill="FFFFFF"/>
              <w:tabs>
                <w:tab w:val="left" w:pos="318" w:leader="none"/>
              </w:tabs>
              <w:spacing w:lineRule="auto" w:line="240" w:after="0" w:beforeAutospacing="0" w:afterAutospacing="0"/>
              <w:contextualSpacing w:val="1"/>
              <w:jc w:val="both"/>
              <w:outlineLvl w:val="0"/>
              <w:rPr>
                <w:rFonts w:ascii="Times New Roman" w:hAnsi="Times New Roman"/>
                <w:sz w:val="24"/>
              </w:rPr>
            </w:pPr>
            <w:r>
              <w:rPr>
                <w:rFonts w:ascii="Times New Roman" w:hAnsi="Times New Roman"/>
                <w:sz w:val="24"/>
              </w:rPr>
              <w:t>«Игры народов мира»</w:t>
            </w:r>
          </w:p>
          <w:p>
            <w:pPr>
              <w:spacing w:lineRule="auto" w:line="240" w:after="0" w:beforeAutospacing="0" w:afterAutospacing="0"/>
              <w:rPr>
                <w:rFonts w:ascii="Times New Roman" w:hAnsi="Times New Roman"/>
                <w:sz w:val="24"/>
              </w:rPr>
            </w:pPr>
            <w:r>
              <w:rPr>
                <w:rFonts w:ascii="Times New Roman" w:hAnsi="Times New Roman"/>
                <w:sz w:val="24"/>
              </w:rPr>
              <w:t xml:space="preserve">«Белая ладья» (7-11 лет) </w:t>
            </w:r>
          </w:p>
        </w:tc>
        <w:tc>
          <w:tcPr>
            <w:tcW w:w="2034" w:type="pct"/>
            <w:tcBorders>
              <w:left w:val="single" w:sz="4" w:space="0" w:shadow="0" w:frame="0" w:color="auto"/>
            </w:tcBorders>
            <w:vAlign w:val="center"/>
          </w:tcPr>
          <w:p>
            <w:pPr>
              <w:spacing w:lineRule="auto" w:line="240" w:after="0" w:beforeAutospacing="0" w:afterAutospacing="0"/>
              <w:rPr>
                <w:rFonts w:ascii="Times New Roman" w:hAnsi="Times New Roman"/>
                <w:b w:val="1"/>
                <w:sz w:val="24"/>
              </w:rPr>
            </w:pPr>
            <w:r>
              <w:rPr>
                <w:rFonts w:ascii="Times New Roman" w:hAnsi="Times New Roman"/>
                <w:b w:val="1"/>
                <w:sz w:val="24"/>
              </w:rPr>
              <w:t>5-9 класс</w:t>
            </w:r>
          </w:p>
          <w:p>
            <w:pPr>
              <w:spacing w:lineRule="auto" w:line="240" w:after="0" w:beforeAutospacing="0" w:afterAutospacing="0"/>
              <w:rPr>
                <w:rFonts w:ascii="Times New Roman" w:hAnsi="Times New Roman"/>
                <w:sz w:val="24"/>
              </w:rPr>
            </w:pPr>
            <w:r>
              <w:rPr>
                <w:rFonts w:ascii="Times New Roman" w:hAnsi="Times New Roman"/>
                <w:sz w:val="24"/>
              </w:rPr>
              <w:t>«Спортивные игры»</w:t>
            </w:r>
          </w:p>
        </w:tc>
      </w:tr>
    </w:tbl>
    <w:p>
      <w:pPr>
        <w:rPr>
          <w:b w:val="1"/>
          <w:sz w:val="44"/>
        </w:rPr>
      </w:pPr>
    </w:p>
    <w:p>
      <w:pPr>
        <w:jc w:val="both"/>
        <w:rPr>
          <w:rFonts w:ascii="Times New Roman" w:hAnsi="Times New Roman"/>
          <w:b w:val="1"/>
          <w:sz w:val="28"/>
        </w:rPr>
      </w:pPr>
      <w:r>
        <w:rPr>
          <w:rFonts w:ascii="Times New Roman" w:hAnsi="Times New Roman"/>
          <w:b w:val="1"/>
          <w:sz w:val="28"/>
        </w:rPr>
        <w:t>5. Совершенствование системы дистанционных образовательных технологий и электронного обучения с использованием цифрового оборудования.</w:t>
      </w:r>
    </w:p>
    <w:p>
      <w:pPr>
        <w:jc w:val="both"/>
        <w:rPr>
          <w:rFonts w:ascii="Times New Roman" w:hAnsi="Times New Roman"/>
          <w:sz w:val="28"/>
        </w:rPr>
      </w:pPr>
      <w:r>
        <w:rPr>
          <w:rFonts w:ascii="Times New Roman" w:hAnsi="Times New Roman"/>
          <w:sz w:val="28"/>
        </w:rPr>
        <w:t>Образовательная модель «Школа – территория успеха» предполагает активное использование оборудования для применения дистанционных образовательных технологий с целью повышения доступности и качества образования.</w:t>
      </w:r>
    </w:p>
    <w:p>
      <w:pPr>
        <w:shd w:val="clear" w:fill="FFFFFF"/>
        <w:spacing w:lineRule="auto" w:line="240" w:after="0" w:beforeAutospacing="0" w:afterAutospacing="0"/>
        <w:ind w:firstLine="708"/>
        <w:jc w:val="both"/>
        <w:rPr>
          <w:color w:val="000000"/>
        </w:rPr>
      </w:pPr>
      <w:r>
        <w:rPr>
          <w:rFonts w:ascii="Times New Roman" w:hAnsi="Times New Roman"/>
          <w:b w:val="1"/>
          <w:color w:val="000000"/>
          <w:sz w:val="28"/>
        </w:rPr>
        <w:t>Задачи дистанционного обучения:</w:t>
      </w:r>
    </w:p>
    <w:p>
      <w:pPr>
        <w:shd w:val="clear" w:fill="FFFFFF"/>
        <w:spacing w:lineRule="auto" w:line="240" w:before="30" w:after="30" w:beforeAutospacing="0" w:afterAutospacing="0"/>
        <w:jc w:val="both"/>
        <w:rPr>
          <w:color w:val="000000"/>
        </w:rPr>
      </w:pPr>
      <w:r>
        <w:rPr>
          <w:rFonts w:ascii="Times New Roman" w:hAnsi="Times New Roman"/>
          <w:color w:val="000000"/>
          <w:sz w:val="28"/>
        </w:rPr>
        <w:t>обеспечение образования в условиях его территориальной недоступности;</w:t>
      </w:r>
    </w:p>
    <w:p>
      <w:pPr>
        <w:shd w:val="clear" w:fill="FFFFFF"/>
        <w:spacing w:lineRule="auto" w:line="240" w:before="30" w:after="30" w:beforeAutospacing="0" w:afterAutospacing="0"/>
        <w:jc w:val="both"/>
        <w:rPr>
          <w:color w:val="000000"/>
        </w:rPr>
      </w:pPr>
      <w:r>
        <w:rPr>
          <w:rFonts w:ascii="Times New Roman" w:hAnsi="Times New Roman"/>
          <w:color w:val="000000"/>
          <w:sz w:val="28"/>
        </w:rPr>
        <w:t> обучение часто болеющих детей;</w:t>
      </w:r>
    </w:p>
    <w:p>
      <w:pPr>
        <w:shd w:val="clear" w:fill="FFFFFF"/>
        <w:spacing w:lineRule="auto" w:line="240" w:before="30" w:after="30" w:beforeAutospacing="0" w:afterAutospacing="0"/>
        <w:jc w:val="both"/>
        <w:rPr>
          <w:color w:val="000000"/>
        </w:rPr>
      </w:pPr>
      <w:r>
        <w:rPr>
          <w:rFonts w:ascii="Times New Roman" w:hAnsi="Times New Roman"/>
          <w:color w:val="000000"/>
          <w:sz w:val="28"/>
        </w:rPr>
        <w:t> обучение детей, обучающихся на дому;</w:t>
      </w:r>
    </w:p>
    <w:p>
      <w:pPr>
        <w:shd w:val="clear" w:fill="FFFFFF"/>
        <w:spacing w:lineRule="auto" w:line="240" w:before="30" w:after="30" w:beforeAutospacing="0" w:afterAutospacing="0"/>
        <w:jc w:val="both"/>
        <w:rPr>
          <w:color w:val="000000"/>
        </w:rPr>
      </w:pPr>
      <w:r>
        <w:rPr>
          <w:rFonts w:ascii="Times New Roman" w:hAnsi="Times New Roman"/>
          <w:color w:val="000000"/>
          <w:sz w:val="28"/>
        </w:rPr>
        <w:t> обучение детей на семейном или заочном обучении;</w:t>
      </w:r>
    </w:p>
    <w:p>
      <w:pPr>
        <w:shd w:val="clear" w:fill="FFFFFF"/>
        <w:spacing w:lineRule="auto" w:line="240" w:before="30" w:after="30" w:beforeAutospacing="0" w:afterAutospacing="0"/>
        <w:jc w:val="both"/>
        <w:rPr>
          <w:color w:val="000000"/>
        </w:rPr>
      </w:pPr>
      <w:r>
        <w:rPr>
          <w:rFonts w:ascii="Times New Roman" w:hAnsi="Times New Roman"/>
          <w:color w:val="000000"/>
          <w:sz w:val="28"/>
        </w:rPr>
        <w:t> обучение в условиях карантина или при низких температурах;</w:t>
      </w:r>
    </w:p>
    <w:p>
      <w:pPr>
        <w:shd w:val="clear" w:fill="FFFFFF"/>
        <w:spacing w:lineRule="auto" w:line="240" w:before="30" w:after="30" w:beforeAutospacing="0" w:afterAutospacing="0"/>
        <w:jc w:val="both"/>
        <w:rPr>
          <w:color w:val="000000"/>
        </w:rPr>
      </w:pPr>
      <w:r>
        <w:rPr>
          <w:rFonts w:ascii="Times New Roman" w:hAnsi="Times New Roman"/>
          <w:color w:val="000000"/>
          <w:sz w:val="28"/>
        </w:rPr>
        <w:t> индивидуальное обучение (работа со слабоуспевающими или одарёнными детьми), репетиторство;</w:t>
      </w:r>
    </w:p>
    <w:p>
      <w:pPr>
        <w:shd w:val="clear" w:fill="FFFFFF"/>
        <w:spacing w:lineRule="auto" w:line="240" w:before="30" w:after="30" w:beforeAutospacing="0" w:afterAutospacing="0"/>
        <w:jc w:val="both"/>
        <w:rPr>
          <w:color w:val="000000"/>
        </w:rPr>
      </w:pPr>
      <w:r>
        <w:rPr>
          <w:rFonts w:ascii="Times New Roman" w:hAnsi="Times New Roman"/>
          <w:color w:val="000000"/>
          <w:sz w:val="28"/>
        </w:rPr>
        <w:t> образовательные ресурсы: медиатека, библиотека, конструктор тестов, домашние задания, приложения;</w:t>
      </w:r>
    </w:p>
    <w:p>
      <w:pPr>
        <w:shd w:val="clear" w:fill="FFFFFF"/>
        <w:spacing w:lineRule="auto" w:line="240" w:before="30" w:after="30" w:beforeAutospacing="0" w:afterAutospacing="0"/>
        <w:jc w:val="both"/>
        <w:rPr>
          <w:color w:val="000000"/>
        </w:rPr>
      </w:pPr>
      <w:r>
        <w:rPr>
          <w:rFonts w:ascii="Times New Roman" w:hAnsi="Times New Roman"/>
          <w:color w:val="000000"/>
          <w:sz w:val="28"/>
        </w:rPr>
        <w:t> занимательные задания с целью повторения (например, в предметные недели);</w:t>
      </w:r>
    </w:p>
    <w:p>
      <w:pPr>
        <w:shd w:val="clear" w:fill="FFFFFF"/>
        <w:spacing w:lineRule="auto" w:line="240" w:before="30" w:after="30" w:beforeAutospacing="0" w:afterAutospacing="0"/>
        <w:jc w:val="both"/>
        <w:rPr>
          <w:color w:val="000000"/>
        </w:rPr>
      </w:pPr>
      <w:r>
        <w:rPr>
          <w:rFonts w:ascii="Times New Roman" w:hAnsi="Times New Roman"/>
          <w:color w:val="000000"/>
          <w:sz w:val="28"/>
        </w:rPr>
        <w:t> виртуальные олимпиады, тестирования, в том числе и в формате ГИА, партнерство с учебными заведениями.</w:t>
      </w:r>
    </w:p>
    <w:p>
      <w:pPr>
        <w:shd w:val="clear" w:fill="FFFFFF"/>
        <w:spacing w:lineRule="auto" w:line="240" w:after="0" w:beforeAutospacing="0" w:afterAutospacing="0"/>
        <w:rPr>
          <w:color w:val="000000"/>
        </w:rPr>
      </w:pPr>
      <w:r>
        <w:rPr>
          <w:rFonts w:ascii="Times New Roman" w:hAnsi="Times New Roman"/>
          <w:color w:val="000000"/>
          <w:sz w:val="28"/>
        </w:rPr>
        <w:t>        </w:t>
      </w:r>
    </w:p>
    <w:p>
      <w:pPr>
        <w:shd w:val="clear" w:fill="FFFFFF"/>
        <w:spacing w:lineRule="auto" w:line="240" w:after="0" w:beforeAutospacing="0" w:afterAutospacing="0"/>
        <w:jc w:val="both"/>
        <w:rPr>
          <w:color w:val="000000"/>
        </w:rPr>
      </w:pPr>
      <w:r>
        <w:rPr>
          <w:rFonts w:ascii="Times New Roman" w:hAnsi="Times New Roman"/>
          <w:color w:val="000000"/>
          <w:sz w:val="28"/>
        </w:rPr>
        <w:t>      Учителями школы было организовано дистанционное обучение обучающихся на таких электронных платформах, как Учи.ру и Российская электронная школа, МЭО, Я-Класс, Сферум.</w:t>
      </w:r>
    </w:p>
    <w:p>
      <w:pPr>
        <w:shd w:val="clear" w:fill="FFFFFF"/>
        <w:spacing w:lineRule="auto" w:line="240" w:after="0" w:beforeAutospacing="0" w:afterAutospacing="0"/>
        <w:jc w:val="both"/>
        <w:rPr>
          <w:color w:val="000000"/>
        </w:rPr>
      </w:pPr>
      <w:r>
        <w:rPr>
          <w:rFonts w:ascii="Times New Roman" w:hAnsi="Times New Roman"/>
          <w:color w:val="000000"/>
          <w:sz w:val="28"/>
        </w:rPr>
        <w:t>        Конечно, использовать сервисы сайтов лучше как дополнение к очному  обучению, однако в режиме самоизоляции работа по дистанционному образованию дала возможность реализовать прохождение учебного материала и наверстать пропущенное.</w:t>
      </w:r>
    </w:p>
    <w:p>
      <w:pPr>
        <w:rPr>
          <w:rFonts w:ascii="Times New Roman" w:hAnsi="Times New Roman"/>
          <w:sz w:val="28"/>
        </w:rPr>
      </w:pPr>
    </w:p>
    <w:p>
      <w:pPr>
        <w:rPr>
          <w:rFonts w:ascii="Times New Roman" w:hAnsi="Times New Roman"/>
          <w:b w:val="1"/>
          <w:color w:val="000000"/>
          <w:sz w:val="28"/>
        </w:rPr>
      </w:pPr>
      <w:r>
        <w:rPr>
          <w:rFonts w:ascii="Times New Roman" w:hAnsi="Times New Roman"/>
          <w:b w:val="1"/>
          <w:color w:val="000000"/>
          <w:sz w:val="28"/>
        </w:rPr>
        <w:t xml:space="preserve">6.  Дополнительные ресурсные возможности для решения задачи по внедрению на уровнях основного общего  образования новых методов обучения, образовательных технологий, обеспечивающих освоение обучающимися базовых навыков и умений, гибких компетенций, повышение мотивации к обучению и вовлеченности обучающихся в образовательный процесс, создание ситуации успеха для каждого ученика. </w:t>
      </w:r>
    </w:p>
    <w:p>
      <w:pPr>
        <w:rPr>
          <w:rFonts w:ascii="Times New Roman" w:hAnsi="Times New Roman"/>
          <w:b w:val="1"/>
          <w:sz w:val="28"/>
        </w:rPr>
      </w:pPr>
      <w:r>
        <w:rPr>
          <w:rFonts w:ascii="Times New Roman" w:hAnsi="Times New Roman"/>
          <w:b w:val="1"/>
          <w:sz w:val="28"/>
        </w:rPr>
        <w:t>6.1. Особенности организации воспитательной деятельности, содействующей самоопределению и социализации школьников, развитию личности, формированию гражданственности, патриотизма и общероссийских ценностей.</w:t>
      </w:r>
    </w:p>
    <w:p>
      <w:pPr>
        <w:pStyle w:val="P2"/>
        <w:ind w:firstLine="708"/>
        <w:jc w:val="both"/>
        <w:rPr>
          <w:rFonts w:ascii="Times New Roman" w:hAnsi="Times New Roman"/>
          <w:sz w:val="28"/>
        </w:rPr>
      </w:pPr>
      <w:r>
        <w:rPr>
          <w:rFonts w:ascii="Times New Roman" w:hAnsi="Times New Roman"/>
          <w:sz w:val="28"/>
        </w:rPr>
        <w:t>Воспитательная система школы складывается из совместной деятельности учителей, учащихся, родителей, педагогов дополнительного образования, из воспитания на уроке, вне урока: через систему дополнительного образования, реализацию программ воспитания, преемственности детский сад-школа, экскурсионной и творческой деятельности.</w:t>
      </w:r>
    </w:p>
    <w:p>
      <w:pPr>
        <w:pStyle w:val="P2"/>
        <w:jc w:val="both"/>
        <w:rPr>
          <w:rFonts w:ascii="Times New Roman" w:hAnsi="Times New Roman"/>
          <w:sz w:val="28"/>
        </w:rPr>
      </w:pPr>
      <w:r>
        <w:rPr>
          <w:rFonts w:ascii="Times New Roman" w:hAnsi="Times New Roman"/>
          <w:sz w:val="28"/>
        </w:rPr>
        <w:t xml:space="preserve">    Основная идея, которой руководствуется педагогический коллектив «Школы – территория успеха». Педагоги школы уделяют большое внимание воспитанию учащихся, совершенствованию и обновлению внеклассной воспитательной деятельности с детьми, созданию ситуаций успеха для всех и каждого.</w:t>
      </w:r>
    </w:p>
    <w:p>
      <w:pPr>
        <w:pStyle w:val="P2"/>
        <w:ind w:firstLine="708"/>
        <w:jc w:val="both"/>
        <w:rPr>
          <w:rFonts w:ascii="Times New Roman" w:hAnsi="Times New Roman"/>
          <w:sz w:val="28"/>
        </w:rPr>
      </w:pPr>
      <w:r>
        <w:rPr>
          <w:rFonts w:ascii="Times New Roman" w:hAnsi="Times New Roman"/>
          <w:sz w:val="28"/>
        </w:rPr>
        <w:t xml:space="preserve">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участвуют советы самоуправления:  Совет школы, Общешкольный родительский комитет и Совет старшеклассников.</w:t>
      </w:r>
    </w:p>
    <w:p>
      <w:pPr>
        <w:pStyle w:val="P2"/>
        <w:jc w:val="both"/>
        <w:rPr>
          <w:rFonts w:ascii="Times New Roman" w:hAnsi="Times New Roman"/>
          <w:sz w:val="28"/>
        </w:rPr>
      </w:pPr>
      <w:r>
        <w:rPr>
          <w:rFonts w:ascii="Times New Roman" w:hAnsi="Times New Roman"/>
          <w:sz w:val="28"/>
        </w:rPr>
        <w:t xml:space="preserve"> </w:t>
        <w:tab/>
        <w:t>Активную роль в обогащении и совершенствовании воспитательной деятельности играют объединения дополнительного образования. Учащиеся, занимающиеся в кружках и студиях, как правило, проявляют больший интерес к познанию, а педагогов работа в кружках стимулирует к поиску творческих путей в организации учебно-познавательной деятельности</w:t>
      </w:r>
    </w:p>
    <w:p>
      <w:pPr>
        <w:pStyle w:val="P2"/>
        <w:ind w:firstLine="708"/>
        <w:jc w:val="both"/>
        <w:rPr>
          <w:rFonts w:ascii="Times New Roman" w:hAnsi="Times New Roman"/>
          <w:sz w:val="28"/>
        </w:rPr>
      </w:pPr>
      <w:r>
        <w:rPr>
          <w:rFonts w:ascii="Times New Roman" w:hAnsi="Times New Roman"/>
          <w:sz w:val="28"/>
        </w:rPr>
        <w:t xml:space="preserve">В ОУ открыты и успешно функционирует объединения  по интересам:  спортивные секции и  кружки.</w:t>
      </w:r>
      <w:r>
        <w:t xml:space="preserve"> </w:t>
      </w:r>
      <w:r>
        <w:rPr>
          <w:rFonts w:ascii="Times New Roman" w:hAnsi="Times New Roman"/>
          <w:sz w:val="28"/>
        </w:rPr>
        <w:t>Традиции коллектива - это обычаи, порядки, правила поведения, установившиеся в нем, оберегаемые им, передаваемые от одного поколения воспитанников к другому.</w:t>
      </w:r>
    </w:p>
    <w:p>
      <w:pPr>
        <w:pStyle w:val="P2"/>
        <w:ind w:firstLine="708"/>
        <w:jc w:val="both"/>
        <w:rPr>
          <w:rFonts w:ascii="Times New Roman" w:hAnsi="Times New Roman"/>
          <w:sz w:val="28"/>
        </w:rPr>
      </w:pPr>
      <w:r>
        <w:rPr>
          <w:rFonts w:ascii="Times New Roman" w:hAnsi="Times New Roman"/>
          <w:sz w:val="28"/>
        </w:rPr>
        <w:t>В школе накоплен богатый опыт работы по КТД. В течение года каждый учащийся школы принимает участие в таких программах (КТД):</w:t>
      </w:r>
    </w:p>
    <w:p>
      <w:pPr>
        <w:pStyle w:val="P2"/>
        <w:ind w:firstLine="708"/>
        <w:jc w:val="both"/>
        <w:rPr>
          <w:rFonts w:ascii="Times New Roman" w:hAnsi="Times New Roman"/>
          <w:sz w:val="28"/>
        </w:rPr>
      </w:pPr>
      <w:r>
        <w:rPr>
          <w:rFonts w:ascii="Times New Roman" w:hAnsi="Times New Roman"/>
          <w:sz w:val="28"/>
        </w:rPr>
        <w:t xml:space="preserve"> Коллективные творческие дела - это и труд, и общение, и искусство, и различные формы досуговой деятельности. </w:t>
      </w:r>
    </w:p>
    <w:p>
      <w:pPr>
        <w:pStyle w:val="P2"/>
        <w:ind w:firstLine="708"/>
        <w:jc w:val="both"/>
        <w:rPr>
          <w:rFonts w:ascii="Times New Roman" w:hAnsi="Times New Roman"/>
          <w:sz w:val="28"/>
        </w:rPr>
      </w:pPr>
    </w:p>
    <w:p>
      <w:pPr>
        <w:pStyle w:val="P2"/>
        <w:ind w:firstLine="708"/>
        <w:jc w:val="both"/>
        <w:rPr>
          <w:rFonts w:ascii="Times New Roman" w:hAnsi="Times New Roman"/>
          <w:sz w:val="28"/>
        </w:rPr>
      </w:pPr>
      <w:r>
        <w:rPr>
          <w:rFonts w:ascii="Times New Roman" w:hAnsi="Times New Roman"/>
          <w:sz w:val="28"/>
        </w:rPr>
        <w:t xml:space="preserve"> Здравствуй, страна Знаний!</w:t>
      </w:r>
    </w:p>
    <w:p>
      <w:pPr>
        <w:pStyle w:val="P2"/>
        <w:ind w:firstLine="708"/>
        <w:jc w:val="both"/>
        <w:rPr>
          <w:rFonts w:ascii="Times New Roman" w:hAnsi="Times New Roman"/>
          <w:sz w:val="28"/>
        </w:rPr>
      </w:pPr>
      <w:r>
        <w:rPr>
          <w:rFonts w:ascii="Times New Roman" w:hAnsi="Times New Roman"/>
          <w:sz w:val="28"/>
        </w:rPr>
        <w:t>День учителя</w:t>
      </w:r>
    </w:p>
    <w:p>
      <w:pPr>
        <w:pStyle w:val="P2"/>
        <w:ind w:firstLine="708"/>
        <w:jc w:val="both"/>
        <w:rPr>
          <w:rFonts w:ascii="Times New Roman" w:hAnsi="Times New Roman"/>
          <w:sz w:val="28"/>
        </w:rPr>
      </w:pPr>
      <w:r>
        <w:rPr>
          <w:rFonts w:ascii="Times New Roman" w:hAnsi="Times New Roman"/>
          <w:sz w:val="28"/>
        </w:rPr>
        <w:t>Праздник Осени</w:t>
      </w:r>
    </w:p>
    <w:p>
      <w:pPr>
        <w:pStyle w:val="P2"/>
        <w:ind w:firstLine="708"/>
        <w:jc w:val="both"/>
        <w:rPr>
          <w:rFonts w:ascii="Times New Roman" w:hAnsi="Times New Roman"/>
          <w:sz w:val="28"/>
        </w:rPr>
      </w:pPr>
      <w:r>
        <w:rPr>
          <w:rFonts w:ascii="Times New Roman" w:hAnsi="Times New Roman"/>
          <w:sz w:val="28"/>
        </w:rPr>
        <w:t>Праздник «Мы теперь ученики!»</w:t>
      </w:r>
    </w:p>
    <w:p>
      <w:pPr>
        <w:pStyle w:val="P2"/>
        <w:ind w:firstLine="708"/>
        <w:jc w:val="both"/>
        <w:rPr>
          <w:rFonts w:ascii="Times New Roman" w:hAnsi="Times New Roman"/>
          <w:sz w:val="28"/>
        </w:rPr>
      </w:pPr>
      <w:r>
        <w:rPr>
          <w:rFonts w:ascii="Times New Roman" w:hAnsi="Times New Roman"/>
          <w:sz w:val="28"/>
        </w:rPr>
        <w:t>День матери «Пойми меня, мама!»</w:t>
      </w:r>
    </w:p>
    <w:p>
      <w:pPr>
        <w:pStyle w:val="P2"/>
        <w:ind w:firstLine="708"/>
        <w:jc w:val="both"/>
        <w:rPr>
          <w:rFonts w:ascii="Times New Roman" w:hAnsi="Times New Roman"/>
          <w:sz w:val="28"/>
        </w:rPr>
      </w:pPr>
      <w:r>
        <w:rPr>
          <w:rFonts w:ascii="Times New Roman" w:hAnsi="Times New Roman"/>
          <w:sz w:val="28"/>
        </w:rPr>
        <w:t xml:space="preserve"> Под новый год полным - полно чудес</w:t>
      </w:r>
    </w:p>
    <w:p>
      <w:pPr>
        <w:pStyle w:val="P2"/>
        <w:ind w:firstLine="708"/>
        <w:jc w:val="both"/>
        <w:rPr>
          <w:rFonts w:ascii="Times New Roman" w:hAnsi="Times New Roman"/>
          <w:sz w:val="28"/>
        </w:rPr>
      </w:pPr>
      <w:r>
        <w:rPr>
          <w:rFonts w:ascii="Times New Roman" w:hAnsi="Times New Roman"/>
          <w:sz w:val="28"/>
        </w:rPr>
        <w:t>Лабиринт профессий</w:t>
      </w:r>
    </w:p>
    <w:p>
      <w:pPr>
        <w:pStyle w:val="P2"/>
        <w:ind w:firstLine="708"/>
        <w:jc w:val="both"/>
        <w:rPr>
          <w:rFonts w:ascii="Times New Roman" w:hAnsi="Times New Roman"/>
          <w:sz w:val="28"/>
        </w:rPr>
      </w:pPr>
      <w:r>
        <w:rPr>
          <w:rFonts w:ascii="Times New Roman" w:hAnsi="Times New Roman"/>
          <w:sz w:val="28"/>
        </w:rPr>
        <w:t>Вечер встречи школьных друзей</w:t>
      </w:r>
    </w:p>
    <w:p>
      <w:pPr>
        <w:pStyle w:val="P2"/>
        <w:ind w:firstLine="708"/>
        <w:jc w:val="both"/>
        <w:rPr>
          <w:rFonts w:ascii="Times New Roman" w:hAnsi="Times New Roman"/>
          <w:sz w:val="28"/>
        </w:rPr>
      </w:pPr>
      <w:r>
        <w:rPr>
          <w:rFonts w:ascii="Times New Roman" w:hAnsi="Times New Roman"/>
          <w:sz w:val="28"/>
        </w:rPr>
        <w:t>Масленица</w:t>
      </w:r>
    </w:p>
    <w:p>
      <w:pPr>
        <w:pStyle w:val="P2"/>
        <w:ind w:firstLine="708"/>
        <w:jc w:val="both"/>
        <w:rPr>
          <w:rFonts w:ascii="Times New Roman" w:hAnsi="Times New Roman"/>
          <w:sz w:val="28"/>
        </w:rPr>
      </w:pPr>
      <w:r>
        <w:rPr>
          <w:rFonts w:ascii="Times New Roman" w:hAnsi="Times New Roman"/>
          <w:sz w:val="28"/>
        </w:rPr>
        <w:t>Праздник весны</w:t>
      </w:r>
    </w:p>
    <w:p>
      <w:pPr>
        <w:pStyle w:val="P2"/>
        <w:ind w:firstLine="708"/>
        <w:jc w:val="both"/>
        <w:rPr>
          <w:rFonts w:ascii="Times New Roman" w:hAnsi="Times New Roman"/>
          <w:sz w:val="28"/>
        </w:rPr>
      </w:pPr>
      <w:r>
        <w:rPr>
          <w:rFonts w:ascii="Times New Roman" w:hAnsi="Times New Roman"/>
          <w:sz w:val="28"/>
        </w:rPr>
        <w:t>Праздник Последнего звонка</w:t>
      </w:r>
    </w:p>
    <w:p>
      <w:pPr>
        <w:pStyle w:val="P2"/>
        <w:ind w:firstLine="708"/>
        <w:jc w:val="both"/>
        <w:rPr>
          <w:rFonts w:ascii="Times New Roman" w:hAnsi="Times New Roman"/>
          <w:sz w:val="28"/>
        </w:rPr>
      </w:pPr>
      <w:r>
        <w:rPr>
          <w:rFonts w:ascii="Times New Roman" w:hAnsi="Times New Roman"/>
          <w:sz w:val="28"/>
        </w:rPr>
        <w:t xml:space="preserve">До свидания,  мой первый учитель!</w:t>
      </w:r>
    </w:p>
    <w:p>
      <w:pPr>
        <w:pStyle w:val="P2"/>
        <w:ind w:firstLine="708"/>
        <w:jc w:val="both"/>
        <w:rPr>
          <w:rFonts w:ascii="Times New Roman" w:hAnsi="Times New Roman"/>
          <w:sz w:val="28"/>
        </w:rPr>
      </w:pPr>
      <w:r>
        <w:rPr>
          <w:rFonts w:ascii="Times New Roman" w:hAnsi="Times New Roman"/>
          <w:sz w:val="28"/>
        </w:rPr>
        <w:t>Выпускной вечер</w:t>
      </w:r>
    </w:p>
    <w:p>
      <w:pPr>
        <w:pStyle w:val="P2"/>
        <w:ind w:firstLine="708"/>
        <w:jc w:val="both"/>
        <w:rPr>
          <w:rFonts w:ascii="Times New Roman" w:hAnsi="Times New Roman"/>
          <w:sz w:val="28"/>
        </w:rPr>
      </w:pPr>
      <w:r>
        <w:rPr>
          <w:rFonts w:ascii="Times New Roman" w:hAnsi="Times New Roman"/>
          <w:sz w:val="28"/>
        </w:rPr>
        <w:t>Школьный календарь включает в себя не только традиционные мероприятия, а также народные, профессиональные, государственные даты. Также учащиеся и педагоги школы активно участвуют в реализации федеральных, областных и муниципальных целевых программ</w:t>
      </w:r>
    </w:p>
    <w:p>
      <w:pPr>
        <w:pStyle w:val="P2"/>
        <w:ind w:firstLine="708"/>
        <w:jc w:val="both"/>
        <w:rPr>
          <w:rFonts w:ascii="Times New Roman" w:hAnsi="Times New Roman"/>
          <w:sz w:val="28"/>
        </w:rPr>
      </w:pPr>
    </w:p>
    <w:p>
      <w:pPr>
        <w:rPr>
          <w:rFonts w:ascii="Times New Roman" w:hAnsi="Times New Roman"/>
          <w:b w:val="1"/>
          <w:sz w:val="28"/>
        </w:rPr>
      </w:pPr>
      <w:r>
        <w:rPr>
          <w:rFonts w:ascii="Times New Roman" w:hAnsi="Times New Roman"/>
          <w:b w:val="1"/>
          <w:sz w:val="28"/>
        </w:rPr>
        <w:t>Методы достижения целей</w:t>
      </w:r>
    </w:p>
    <w:p>
      <w:pPr>
        <w:pStyle w:val="P2"/>
        <w:jc w:val="both"/>
        <w:rPr>
          <w:rFonts w:ascii="Times New Roman" w:hAnsi="Times New Roman"/>
          <w:sz w:val="28"/>
        </w:rPr>
      </w:pPr>
      <w:r>
        <w:rPr>
          <w:rFonts w:ascii="Times New Roman" w:hAnsi="Times New Roman"/>
          <w:sz w:val="28"/>
        </w:rPr>
        <w:t>Для достижения целей и задач «Школы – территории успеха» разработана система выявления, формирования и развития у учащихся «зоны успешности», предусматривающая следующие методы организации учебно-воспитательного процесса:</w:t>
      </w:r>
    </w:p>
    <w:p>
      <w:pPr>
        <w:pStyle w:val="P2"/>
        <w:jc w:val="both"/>
        <w:rPr>
          <w:rFonts w:ascii="Times New Roman" w:hAnsi="Times New Roman"/>
          <w:sz w:val="28"/>
        </w:rPr>
      </w:pPr>
      <w:r>
        <w:rPr>
          <w:rFonts w:ascii="Times New Roman" w:hAnsi="Times New Roman"/>
          <w:sz w:val="28"/>
        </w:rPr>
        <w:t>индивидуализация учебного процесса;</w:t>
      </w:r>
    </w:p>
    <w:p>
      <w:pPr>
        <w:pStyle w:val="P2"/>
        <w:jc w:val="both"/>
        <w:rPr>
          <w:rFonts w:ascii="Times New Roman" w:hAnsi="Times New Roman"/>
          <w:sz w:val="28"/>
        </w:rPr>
      </w:pPr>
      <w:r>
        <w:rPr>
          <w:rFonts w:ascii="Times New Roman" w:hAnsi="Times New Roman"/>
          <w:sz w:val="28"/>
        </w:rPr>
        <w:t>создание ситуации успешности;</w:t>
      </w:r>
    </w:p>
    <w:p>
      <w:pPr>
        <w:pStyle w:val="P2"/>
        <w:jc w:val="both"/>
        <w:rPr>
          <w:rFonts w:ascii="Times New Roman" w:hAnsi="Times New Roman"/>
          <w:sz w:val="28"/>
        </w:rPr>
      </w:pPr>
      <w:r>
        <w:rPr>
          <w:rFonts w:ascii="Times New Roman" w:hAnsi="Times New Roman"/>
          <w:sz w:val="28"/>
        </w:rPr>
        <w:t>организация коллективной деятельности и работа в группах сотрудничества;</w:t>
      </w:r>
    </w:p>
    <w:p>
      <w:pPr>
        <w:pStyle w:val="P2"/>
        <w:jc w:val="both"/>
        <w:rPr>
          <w:rFonts w:ascii="Times New Roman" w:hAnsi="Times New Roman"/>
          <w:sz w:val="28"/>
        </w:rPr>
      </w:pPr>
      <w:r>
        <w:rPr>
          <w:rFonts w:ascii="Times New Roman" w:hAnsi="Times New Roman"/>
          <w:sz w:val="28"/>
        </w:rPr>
        <w:t>проектирование индивидуальных образовательных маршрутов;</w:t>
      </w:r>
    </w:p>
    <w:p>
      <w:pPr>
        <w:pStyle w:val="P2"/>
        <w:jc w:val="both"/>
        <w:rPr>
          <w:rFonts w:ascii="Times New Roman" w:hAnsi="Times New Roman"/>
          <w:sz w:val="28"/>
        </w:rPr>
      </w:pPr>
      <w:r>
        <w:rPr>
          <w:rFonts w:ascii="Times New Roman" w:hAnsi="Times New Roman"/>
          <w:sz w:val="28"/>
        </w:rPr>
        <w:t>развитие проектной и исследовательской деятельности учащихся;</w:t>
      </w:r>
    </w:p>
    <w:p>
      <w:pPr>
        <w:pStyle w:val="P2"/>
        <w:jc w:val="both"/>
        <w:rPr>
          <w:rFonts w:ascii="Times New Roman" w:hAnsi="Times New Roman"/>
          <w:sz w:val="28"/>
        </w:rPr>
      </w:pPr>
      <w:r>
        <w:rPr>
          <w:rFonts w:ascii="Times New Roman" w:hAnsi="Times New Roman"/>
          <w:sz w:val="28"/>
        </w:rPr>
        <w:t>развитие внеурочной деятельности и системы дополнительного образования;</w:t>
      </w:r>
    </w:p>
    <w:p>
      <w:pPr>
        <w:pStyle w:val="P2"/>
        <w:jc w:val="both"/>
        <w:rPr>
          <w:rFonts w:ascii="Times New Roman" w:hAnsi="Times New Roman"/>
          <w:sz w:val="28"/>
        </w:rPr>
      </w:pPr>
      <w:r>
        <w:rPr>
          <w:rFonts w:ascii="Times New Roman" w:hAnsi="Times New Roman"/>
          <w:sz w:val="28"/>
        </w:rPr>
        <w:t>активные формы и методы образовательного процесса;</w:t>
      </w:r>
    </w:p>
    <w:p>
      <w:pPr>
        <w:pStyle w:val="P2"/>
        <w:jc w:val="both"/>
        <w:rPr>
          <w:rFonts w:ascii="Times New Roman" w:hAnsi="Times New Roman"/>
          <w:sz w:val="28"/>
        </w:rPr>
      </w:pPr>
      <w:r>
        <w:rPr>
          <w:rFonts w:ascii="Times New Roman" w:hAnsi="Times New Roman"/>
          <w:sz w:val="28"/>
        </w:rPr>
        <w:t>организация профильного обучения старшеклассников на основе индивидуальных учебных планов;</w:t>
      </w:r>
    </w:p>
    <w:p>
      <w:pPr>
        <w:pStyle w:val="P2"/>
        <w:jc w:val="both"/>
        <w:rPr>
          <w:rFonts w:ascii="Times New Roman" w:hAnsi="Times New Roman"/>
          <w:sz w:val="28"/>
        </w:rPr>
      </w:pPr>
      <w:r>
        <w:rPr>
          <w:rFonts w:ascii="Times New Roman" w:hAnsi="Times New Roman"/>
          <w:sz w:val="28"/>
        </w:rPr>
        <w:t>обеспечение психолого-педагогического сопровождения учебного процесса;</w:t>
      </w:r>
    </w:p>
    <w:p>
      <w:pPr>
        <w:pStyle w:val="P2"/>
        <w:jc w:val="both"/>
        <w:rPr>
          <w:rFonts w:ascii="Times New Roman" w:hAnsi="Times New Roman"/>
          <w:sz w:val="28"/>
        </w:rPr>
      </w:pPr>
      <w:r>
        <w:rPr>
          <w:rFonts w:ascii="Times New Roman" w:hAnsi="Times New Roman"/>
          <w:sz w:val="28"/>
        </w:rPr>
        <w:t>социализация учащихся.</w:t>
      </w:r>
    </w:p>
    <w:p>
      <w:pPr>
        <w:pStyle w:val="P2"/>
        <w:jc w:val="both"/>
        <w:rPr>
          <w:rFonts w:ascii="Times New Roman" w:hAnsi="Times New Roman"/>
          <w:sz w:val="28"/>
        </w:rPr>
      </w:pPr>
    </w:p>
    <w:p>
      <w:pPr>
        <w:spacing w:lineRule="auto" w:line="240" w:after="0" w:beforeAutospacing="0" w:afterAutospacing="0"/>
        <w:jc w:val="both"/>
        <w:rPr>
          <w:rFonts w:ascii="Times New Roman" w:hAnsi="Times New Roman"/>
          <w:b w:val="1"/>
          <w:sz w:val="28"/>
        </w:rPr>
      </w:pPr>
      <w:r>
        <w:rPr>
          <w:rFonts w:ascii="Times New Roman" w:hAnsi="Times New Roman"/>
          <w:b w:val="1"/>
          <w:sz w:val="28"/>
        </w:rPr>
        <w:t>Развитие кадрового потенциала. Методическое сопровождение педагогических работников.</w:t>
      </w:r>
    </w:p>
    <w:p>
      <w:pPr>
        <w:spacing w:lineRule="auto" w:line="240" w:after="0" w:beforeAutospacing="0" w:afterAutospacing="0"/>
        <w:jc w:val="both"/>
        <w:rPr>
          <w:rFonts w:ascii="Times New Roman" w:hAnsi="Times New Roman"/>
          <w:sz w:val="28"/>
        </w:rPr>
      </w:pPr>
      <w:r>
        <w:rPr>
          <w:rFonts w:ascii="Times New Roman" w:hAnsi="Times New Roman"/>
          <w:sz w:val="28"/>
        </w:rPr>
        <w:t>Разработана программа развития кадрового потенциала.</w:t>
      </w:r>
    </w:p>
    <w:p>
      <w:pPr>
        <w:pStyle w:val="P2"/>
        <w:jc w:val="both"/>
        <w:rPr>
          <w:rStyle w:val="C7"/>
          <w:i w:val="0"/>
          <w:sz w:val="28"/>
        </w:rPr>
      </w:pPr>
      <w:r>
        <w:rPr>
          <w:rStyle w:val="C7"/>
          <w:b w:val="1"/>
          <w:i w:val="0"/>
          <w:sz w:val="28"/>
        </w:rPr>
        <w:t>Стратегическая цель программы</w:t>
      </w:r>
      <w:r>
        <w:rPr>
          <w:rStyle w:val="C7"/>
          <w:i w:val="0"/>
          <w:sz w:val="28"/>
        </w:rPr>
        <w:t>:</w:t>
      </w:r>
    </w:p>
    <w:p>
      <w:pPr>
        <w:pStyle w:val="P2"/>
        <w:jc w:val="both"/>
        <w:rPr>
          <w:rStyle w:val="C6"/>
          <w:sz w:val="28"/>
        </w:rPr>
      </w:pPr>
      <w:r>
        <w:rPr>
          <w:rStyle w:val="C6"/>
          <w:sz w:val="28"/>
        </w:rPr>
        <w:t>Повышение качества образовательной деятельности через развитие кадрового потенциала.</w:t>
      </w:r>
    </w:p>
    <w:p>
      <w:pPr>
        <w:pStyle w:val="P2"/>
        <w:jc w:val="both"/>
        <w:rPr>
          <w:rStyle w:val="C7"/>
          <w:b w:val="1"/>
          <w:i w:val="0"/>
          <w:sz w:val="28"/>
        </w:rPr>
      </w:pPr>
      <w:r>
        <w:rPr>
          <w:rStyle w:val="C6"/>
          <w:sz w:val="28"/>
        </w:rPr>
        <w:t xml:space="preserve"> </w:t>
      </w:r>
      <w:r>
        <w:rPr>
          <w:rStyle w:val="C7"/>
          <w:b w:val="1"/>
          <w:i w:val="0"/>
          <w:sz w:val="28"/>
        </w:rPr>
        <w:t>Конкретная цель:</w:t>
      </w:r>
    </w:p>
    <w:p>
      <w:pPr>
        <w:pStyle w:val="P2"/>
        <w:jc w:val="both"/>
        <w:rPr>
          <w:rFonts w:ascii="Times New Roman" w:hAnsi="Times New Roman"/>
          <w:sz w:val="28"/>
        </w:rPr>
      </w:pPr>
      <w:r>
        <w:rPr>
          <w:rStyle w:val="C6"/>
          <w:sz w:val="28"/>
        </w:rPr>
        <w:t xml:space="preserve">Создание    условий    для    повышения    уровня профессиональной          компетентности и формирования творчески работающего коллектива педагогов    -    единомышленников через внутриорганизационную модель       профессионального продвижения педагогов</w:t>
      </w:r>
    </w:p>
    <w:p>
      <w:pPr>
        <w:pStyle w:val="P2"/>
        <w:jc w:val="both"/>
        <w:rPr>
          <w:rFonts w:ascii="Times New Roman" w:hAnsi="Times New Roman"/>
          <w:b w:val="1"/>
          <w:sz w:val="28"/>
        </w:rPr>
      </w:pPr>
      <w:r>
        <w:rPr>
          <w:rFonts w:ascii="Times New Roman" w:hAnsi="Times New Roman"/>
          <w:b w:val="1"/>
          <w:sz w:val="28"/>
        </w:rPr>
        <w:t>Задачи</w:t>
      </w:r>
    </w:p>
    <w:p>
      <w:pPr>
        <w:pStyle w:val="P2"/>
        <w:jc w:val="both"/>
        <w:rPr>
          <w:rFonts w:ascii="Times New Roman" w:hAnsi="Times New Roman"/>
          <w:sz w:val="28"/>
        </w:rPr>
      </w:pPr>
      <w:r>
        <w:rPr>
          <w:rFonts w:ascii="Times New Roman" w:hAnsi="Times New Roman"/>
          <w:sz w:val="28"/>
        </w:rPr>
        <w:t xml:space="preserve">становление методической службы образовательной организации как службы адресной поддержки и сопровождения педагогов; </w:t>
      </w:r>
    </w:p>
    <w:p>
      <w:pPr>
        <w:pStyle w:val="P2"/>
        <w:jc w:val="both"/>
        <w:rPr>
          <w:rFonts w:ascii="Times New Roman" w:hAnsi="Times New Roman"/>
          <w:sz w:val="28"/>
        </w:rPr>
      </w:pPr>
      <w:r>
        <w:rPr>
          <w:rFonts w:ascii="Times New Roman" w:hAnsi="Times New Roman"/>
          <w:sz w:val="28"/>
        </w:rPr>
        <w:t xml:space="preserve">развитие кадрового потенциала образовательной организации в соответствии с задачами Программы развития ОО; </w:t>
      </w:r>
    </w:p>
    <w:p>
      <w:pPr>
        <w:pStyle w:val="P2"/>
        <w:jc w:val="both"/>
        <w:rPr>
          <w:rFonts w:ascii="Times New Roman" w:hAnsi="Times New Roman"/>
          <w:sz w:val="28"/>
        </w:rPr>
      </w:pPr>
      <w:r>
        <w:rPr>
          <w:rFonts w:ascii="Times New Roman" w:hAnsi="Times New Roman"/>
          <w:sz w:val="28"/>
        </w:rPr>
        <w:t>активизация работы по обобщению лучших педагогических и управленческих практик, включению педагогов в профессиональное конкурсное движение и осуществлению инновационного поиска</w:t>
      </w:r>
    </w:p>
    <w:p>
      <w:pPr>
        <w:pStyle w:val="P2"/>
        <w:jc w:val="both"/>
        <w:rPr>
          <w:rFonts w:ascii="Times New Roman" w:hAnsi="Times New Roman"/>
          <w:b w:val="1"/>
          <w:sz w:val="28"/>
        </w:rPr>
      </w:pPr>
      <w:r>
        <w:rPr>
          <w:rFonts w:ascii="Times New Roman" w:hAnsi="Times New Roman"/>
          <w:b w:val="1"/>
          <w:sz w:val="28"/>
        </w:rPr>
        <w:t xml:space="preserve">Ведущие направления методической деятельности: </w:t>
      </w:r>
    </w:p>
    <w:p>
      <w:pPr>
        <w:pStyle w:val="P2"/>
        <w:jc w:val="both"/>
        <w:rPr>
          <w:rFonts w:ascii="Times New Roman" w:hAnsi="Times New Roman"/>
          <w:sz w:val="28"/>
        </w:rPr>
      </w:pPr>
      <w:r>
        <w:rPr>
          <w:rFonts w:ascii="Times New Roman" w:hAnsi="Times New Roman"/>
          <w:sz w:val="28"/>
        </w:rPr>
        <w:t xml:space="preserve">повышение профессиональной компетентности педагогов по актуальным вопросам педагогической деятельности, необходимой для обеспечения качества образования; </w:t>
      </w:r>
    </w:p>
    <w:p>
      <w:pPr>
        <w:pStyle w:val="P2"/>
        <w:jc w:val="both"/>
        <w:rPr>
          <w:rFonts w:ascii="Times New Roman" w:hAnsi="Times New Roman"/>
          <w:sz w:val="28"/>
        </w:rPr>
      </w:pPr>
      <w:r>
        <w:rPr>
          <w:rFonts w:ascii="Times New Roman" w:hAnsi="Times New Roman"/>
          <w:sz w:val="28"/>
        </w:rPr>
        <w:t xml:space="preserve">включение педагогов в инновационную и опытно-экспериментальную деятельность; </w:t>
      </w:r>
    </w:p>
    <w:p>
      <w:pPr>
        <w:pStyle w:val="P2"/>
        <w:jc w:val="both"/>
        <w:rPr>
          <w:rFonts w:ascii="Times New Roman" w:hAnsi="Times New Roman"/>
          <w:sz w:val="28"/>
        </w:rPr>
      </w:pPr>
      <w:r>
        <w:rPr>
          <w:rFonts w:ascii="Times New Roman" w:hAnsi="Times New Roman"/>
          <w:sz w:val="28"/>
        </w:rPr>
        <w:t xml:space="preserve">организация конкурсного движения как мощного инструмента профессионального и личностного развития педагогов; </w:t>
      </w:r>
    </w:p>
    <w:p>
      <w:pPr>
        <w:pStyle w:val="P2"/>
        <w:jc w:val="both"/>
        <w:rPr>
          <w:rFonts w:ascii="Times New Roman" w:hAnsi="Times New Roman"/>
          <w:sz w:val="28"/>
        </w:rPr>
      </w:pPr>
      <w:r>
        <w:rPr>
          <w:rFonts w:ascii="Times New Roman" w:hAnsi="Times New Roman"/>
          <w:sz w:val="28"/>
        </w:rPr>
        <w:t>сопровождение процедур аттестации.</w:t>
      </w:r>
    </w:p>
    <w:p>
      <w:pPr>
        <w:pStyle w:val="P2"/>
        <w:jc w:val="both"/>
        <w:rPr>
          <w:rFonts w:ascii="Times New Roman" w:hAnsi="Times New Roman"/>
          <w:b w:val="1"/>
          <w:sz w:val="28"/>
        </w:rPr>
      </w:pPr>
    </w:p>
    <w:p>
      <w:pPr>
        <w:pStyle w:val="P2"/>
        <w:jc w:val="both"/>
        <w:rPr>
          <w:rFonts w:ascii="Times New Roman" w:hAnsi="Times New Roman"/>
          <w:b w:val="1"/>
          <w:sz w:val="28"/>
        </w:rPr>
      </w:pPr>
      <w:r>
        <w:rPr>
          <w:rFonts w:ascii="Times New Roman" w:hAnsi="Times New Roman"/>
          <w:b w:val="1"/>
          <w:sz w:val="28"/>
        </w:rPr>
        <w:t>Ожидаемые результаты:</w:t>
      </w:r>
    </w:p>
    <w:p>
      <w:pPr>
        <w:pStyle w:val="P6"/>
        <w:spacing w:lineRule="auto" w:line="240" w:after="0" w:beforeAutospacing="0" w:afterAutospacing="0"/>
        <w:ind w:firstLine="360" w:left="-360"/>
        <w:jc w:val="both"/>
        <w:rPr>
          <w:rFonts w:ascii="Times New Roman" w:hAnsi="Times New Roman"/>
          <w:sz w:val="28"/>
        </w:rPr>
      </w:pPr>
      <w:r>
        <w:rPr>
          <w:rFonts w:ascii="Times New Roman" w:hAnsi="Times New Roman"/>
          <w:sz w:val="28"/>
        </w:rPr>
        <w:t xml:space="preserve">Закрепление кадров  и создание условия для притока молодых педагогических кадров (стабильная укомплектованность педагогическими кадрами  образовательного учреждения, число молодых специалистов в учреждении увеличивается на  10-15 %);</w:t>
      </w:r>
    </w:p>
    <w:p>
      <w:pPr>
        <w:pStyle w:val="P6"/>
        <w:spacing w:lineRule="auto" w:line="240" w:after="0" w:beforeAutospacing="0" w:afterAutospacing="0"/>
        <w:ind w:firstLine="360" w:left="-360"/>
        <w:jc w:val="both"/>
        <w:rPr>
          <w:rFonts w:ascii="Times New Roman" w:hAnsi="Times New Roman"/>
          <w:sz w:val="28"/>
        </w:rPr>
      </w:pPr>
      <w:r>
        <w:rPr>
          <w:rFonts w:ascii="Times New Roman" w:hAnsi="Times New Roman"/>
          <w:sz w:val="28"/>
        </w:rPr>
        <w:t xml:space="preserve">готовность    педагогических    работников к использованию ИКТ в педагогическом     процессе  и повышения компетенций;</w:t>
      </w:r>
    </w:p>
    <w:p>
      <w:pPr>
        <w:pStyle w:val="P6"/>
        <w:spacing w:lineRule="auto" w:line="240" w:after="0" w:beforeAutospacing="0" w:afterAutospacing="0"/>
        <w:ind w:firstLine="360" w:left="-360"/>
        <w:jc w:val="both"/>
        <w:rPr>
          <w:rFonts w:ascii="Times New Roman" w:hAnsi="Times New Roman"/>
          <w:sz w:val="28"/>
        </w:rPr>
      </w:pPr>
      <w:r>
        <w:rPr>
          <w:rFonts w:ascii="Times New Roman" w:hAnsi="Times New Roman"/>
          <w:sz w:val="28"/>
        </w:rPr>
        <w:t>мотивация к качественному педагогическом труду;</w:t>
      </w:r>
    </w:p>
    <w:p>
      <w:pPr>
        <w:pStyle w:val="P6"/>
        <w:spacing w:lineRule="auto" w:line="240" w:after="0" w:beforeAutospacing="0" w:afterAutospacing="0"/>
        <w:ind w:firstLine="360" w:left="-360"/>
        <w:jc w:val="both"/>
        <w:rPr>
          <w:rFonts w:ascii="Times New Roman" w:hAnsi="Times New Roman"/>
          <w:sz w:val="28"/>
        </w:rPr>
      </w:pPr>
      <w:r>
        <w:rPr>
          <w:rFonts w:ascii="Times New Roman" w:hAnsi="Times New Roman"/>
          <w:sz w:val="28"/>
        </w:rPr>
        <w:t xml:space="preserve">увеличение доли педагогических работников, реализующих     инновационные технологии. принимающих участие в конкурсах, творческих группах;</w:t>
      </w:r>
    </w:p>
    <w:p>
      <w:pPr>
        <w:pStyle w:val="P6"/>
        <w:spacing w:lineRule="auto" w:line="240" w:after="0" w:beforeAutospacing="0" w:afterAutospacing="0"/>
        <w:ind w:firstLine="360" w:left="-360"/>
        <w:jc w:val="both"/>
        <w:rPr>
          <w:rFonts w:ascii="Times New Roman" w:hAnsi="Times New Roman"/>
          <w:sz w:val="28"/>
        </w:rPr>
      </w:pPr>
      <w:r>
        <w:rPr>
          <w:rFonts w:ascii="Times New Roman" w:hAnsi="Times New Roman"/>
          <w:sz w:val="28"/>
        </w:rPr>
        <w:t xml:space="preserve">повышение       уровня       профессиональной компетенции педагогов (внедрение инноваций и нововведений: открытие личных сайтов педагогов, участие в профессиональных конкурсах на различном уровне, разработка методических пособий);</w:t>
      </w:r>
    </w:p>
    <w:p>
      <w:pPr>
        <w:pStyle w:val="P6"/>
        <w:spacing w:lineRule="auto" w:line="240" w:after="0" w:beforeAutospacing="0" w:afterAutospacing="0"/>
        <w:ind w:firstLine="360" w:left="-360"/>
        <w:jc w:val="both"/>
        <w:rPr>
          <w:rFonts w:ascii="Times New Roman" w:hAnsi="Times New Roman"/>
          <w:sz w:val="28"/>
        </w:rPr>
      </w:pPr>
      <w:r>
        <w:rPr>
          <w:rFonts w:ascii="Times New Roman" w:hAnsi="Times New Roman"/>
          <w:sz w:val="28"/>
        </w:rPr>
        <w:t xml:space="preserve">создание     модели     внутриорганизационного продвижения педагогов; </w:t>
      </w:r>
    </w:p>
    <w:p>
      <w:pPr>
        <w:pStyle w:val="P6"/>
        <w:spacing w:lineRule="auto" w:line="240" w:after="0" w:beforeAutospacing="0" w:afterAutospacing="0"/>
        <w:ind w:firstLine="360" w:left="-360"/>
        <w:jc w:val="both"/>
        <w:rPr>
          <w:rFonts w:ascii="Times New Roman" w:hAnsi="Times New Roman"/>
          <w:sz w:val="28"/>
        </w:rPr>
      </w:pPr>
      <w:r>
        <w:rPr>
          <w:rFonts w:ascii="Times New Roman" w:hAnsi="Times New Roman"/>
          <w:sz w:val="28"/>
        </w:rPr>
        <w:t xml:space="preserve">удовлетворенность участников качеством организованных методических мероприятий </w:t>
      </w:r>
    </w:p>
    <w:p>
      <w:pPr>
        <w:pStyle w:val="P6"/>
        <w:spacing w:lineRule="auto" w:line="240" w:after="0" w:beforeAutospacing="0" w:afterAutospacing="0"/>
        <w:ind w:firstLine="360" w:left="-360"/>
        <w:jc w:val="both"/>
        <w:rPr>
          <w:rFonts w:ascii="Times New Roman" w:hAnsi="Times New Roman"/>
          <w:sz w:val="28"/>
        </w:rPr>
      </w:pPr>
      <w:r>
        <w:rPr>
          <w:rFonts w:ascii="Times New Roman" w:hAnsi="Times New Roman"/>
          <w:sz w:val="28"/>
        </w:rPr>
        <w:t xml:space="preserve">успешное прохождение педагогами аттестации для повышения уровня квалификации педагогов; </w:t>
      </w:r>
    </w:p>
    <w:p>
      <w:pPr>
        <w:pStyle w:val="P6"/>
        <w:spacing w:lineRule="auto" w:line="240" w:after="0" w:beforeAutospacing="0" w:afterAutospacing="0"/>
        <w:ind w:firstLine="360" w:left="-360"/>
        <w:jc w:val="both"/>
        <w:rPr>
          <w:rFonts w:ascii="Times New Roman" w:hAnsi="Times New Roman"/>
          <w:sz w:val="24"/>
        </w:rPr>
      </w:pPr>
      <w:r>
        <w:rPr>
          <w:rFonts w:ascii="Times New Roman" w:hAnsi="Times New Roman"/>
          <w:sz w:val="28"/>
        </w:rPr>
        <w:t xml:space="preserve">сформированность творчески </w:t>
      </w:r>
      <w:r>
        <w:rPr>
          <w:rStyle w:val="C6"/>
          <w:sz w:val="28"/>
        </w:rPr>
        <w:t>работающего коллектива педагогов-единомышленников</w:t>
      </w:r>
      <w:r>
        <w:rPr>
          <w:rStyle w:val="C6"/>
          <w:sz w:val="24"/>
        </w:rPr>
        <w:t>.</w:t>
      </w:r>
    </w:p>
    <w:p>
      <w:pPr>
        <w:shd w:val="clear" w:fill="FFFFFF"/>
        <w:spacing w:lineRule="auto" w:line="240" w:after="0" w:beforeAutospacing="0" w:afterAutospacing="0"/>
        <w:rPr>
          <w:rFonts w:ascii="Times New Roman" w:hAnsi="Times New Roman"/>
          <w:b w:val="1"/>
          <w:color w:val="000000"/>
          <w:sz w:val="32"/>
        </w:rPr>
      </w:pPr>
    </w:p>
    <w:p>
      <w:pPr>
        <w:shd w:val="clear" w:fill="FFFFFF"/>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Оценка эффективности реализации программы «Школа – территория успеха».</w:t>
      </w:r>
    </w:p>
    <w:p>
      <w:pPr>
        <w:shd w:val="clear" w:fill="FFFFFF"/>
        <w:spacing w:lineRule="auto" w:line="240" w:after="0" w:beforeAutospacing="0" w:afterAutospacing="0"/>
        <w:ind w:firstLine="708"/>
        <w:jc w:val="both"/>
        <w:rPr>
          <w:rFonts w:ascii="Times New Roman" w:hAnsi="Times New Roman"/>
          <w:color w:val="000000"/>
          <w:sz w:val="28"/>
        </w:rPr>
      </w:pPr>
      <w:r>
        <w:rPr>
          <w:rFonts w:ascii="Times New Roman" w:hAnsi="Times New Roman"/>
          <w:color w:val="000000"/>
          <w:sz w:val="28"/>
        </w:rPr>
        <w:t>Оценка эффективности реализации программы производится ежегодно на основе использования системы целевых индикаторов, позволяет обеспечить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pPr>
        <w:shd w:val="clear" w:fill="FFFFFF"/>
        <w:spacing w:lineRule="auto" w:line="240" w:after="0" w:beforeAutospacing="0" w:afterAutospacing="0"/>
        <w:ind w:firstLine="708"/>
        <w:rPr>
          <w:rFonts w:ascii="Times New Roman" w:hAnsi="Times New Roman"/>
          <w:color w:val="000000"/>
          <w:sz w:val="28"/>
        </w:rPr>
      </w:pPr>
      <w:r>
        <w:rPr>
          <w:rFonts w:ascii="Times New Roman" w:hAnsi="Times New Roman"/>
          <w:color w:val="000000"/>
          <w:sz w:val="28"/>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pPr>
        <w:shd w:val="clear" w:fill="FFFFFF"/>
        <w:spacing w:lineRule="auto" w:line="240" w:after="0" w:beforeAutospacing="0" w:afterAutospacing="0"/>
        <w:rPr>
          <w:rFonts w:ascii="Times New Roman" w:hAnsi="Times New Roman"/>
          <w:b w:val="1"/>
          <w:color w:val="000000"/>
          <w:sz w:val="28"/>
        </w:rPr>
      </w:pPr>
    </w:p>
    <w:p>
      <w:pPr>
        <w:shd w:val="clear" w:fill="FFFFFF"/>
        <w:spacing w:lineRule="auto" w:line="240" w:after="0" w:beforeAutospacing="0" w:afterAutospacing="0"/>
        <w:rPr>
          <w:rFonts w:ascii="Times New Roman" w:hAnsi="Times New Roman"/>
          <w:b w:val="1"/>
          <w:color w:val="000000"/>
          <w:sz w:val="28"/>
        </w:rPr>
      </w:pPr>
      <w:r>
        <w:rPr>
          <w:rFonts w:ascii="Times New Roman" w:hAnsi="Times New Roman"/>
          <w:b w:val="1"/>
          <w:color w:val="000000"/>
          <w:sz w:val="28"/>
        </w:rPr>
        <w:t>Контроль за реализацией программы.</w:t>
      </w:r>
    </w:p>
    <w:p>
      <w:pPr>
        <w:shd w:val="clear" w:fill="FFFFFF"/>
        <w:spacing w:lineRule="auto" w:line="240" w:after="0" w:beforeAutospacing="0" w:afterAutospacing="0"/>
        <w:ind w:firstLine="708"/>
        <w:jc w:val="both"/>
        <w:rPr>
          <w:rFonts w:ascii="Times New Roman" w:hAnsi="Times New Roman"/>
          <w:color w:val="000000"/>
          <w:sz w:val="28"/>
        </w:rPr>
      </w:pPr>
      <w:r>
        <w:rPr>
          <w:rFonts w:ascii="Times New Roman" w:hAnsi="Times New Roman"/>
          <w:color w:val="000000"/>
          <w:sz w:val="28"/>
        </w:rPr>
        <w:t>Контроль за реализацией программы осуществляется путем проведения ее мониторинга, анализа соответствующих отчетов, ежегодной оценки эффективности реализации программы. Мониторинг реализации программы выполняется администрацией школы, родительской общественностью, отделом образования администрации Мичуринского района. Объектом мониторинга реализации программы являются значения целевых индикаторов и показателей, ход реализации ее мероприятий, сведения о финансовом обеспечении реализации программы, данные соответствующих отчетов.</w:t>
      </w:r>
    </w:p>
    <w:p>
      <w:pPr>
        <w:shd w:val="clear" w:fill="FFFFFF"/>
        <w:spacing w:lineRule="auto" w:line="240" w:after="0" w:beforeAutospacing="0" w:afterAutospacing="0"/>
        <w:ind w:firstLine="708"/>
        <w:rPr>
          <w:rFonts w:ascii="Times New Roman" w:hAnsi="Times New Roman"/>
          <w:color w:val="000000"/>
          <w:sz w:val="28"/>
        </w:rPr>
      </w:pPr>
      <w:r>
        <w:rPr>
          <w:rFonts w:ascii="Times New Roman" w:hAnsi="Times New Roman"/>
          <w:color w:val="000000"/>
          <w:sz w:val="28"/>
        </w:rPr>
        <w:t>Отчеты о реализации программы составляются администрацией школы за отчетный год.</w:t>
      </w:r>
    </w:p>
    <w:p>
      <w:pPr>
        <w:shd w:val="clear" w:fill="FFFFFF"/>
        <w:spacing w:lineRule="auto" w:line="240" w:after="0" w:beforeAutospacing="0" w:afterAutospacing="0"/>
        <w:ind w:firstLine="708"/>
        <w:rPr>
          <w:rFonts w:ascii="Times New Roman" w:hAnsi="Times New Roman"/>
          <w:color w:val="000000"/>
          <w:sz w:val="28"/>
        </w:rPr>
      </w:pPr>
      <w:r>
        <w:rPr>
          <w:rFonts w:ascii="Times New Roman" w:hAnsi="Times New Roman"/>
          <w:color w:val="000000"/>
          <w:sz w:val="28"/>
        </w:rPr>
        <w:t>Текущее сопровождение реализации и контроль за ходом реализации</w:t>
      </w:r>
    </w:p>
    <w:p>
      <w:pPr>
        <w:shd w:val="clear" w:fill="FFFFFF"/>
        <w:spacing w:lineRule="auto" w:line="240" w:after="0" w:beforeAutospacing="0" w:afterAutospacing="0"/>
        <w:rPr>
          <w:rFonts w:ascii="Times New Roman" w:hAnsi="Times New Roman"/>
          <w:color w:val="000000"/>
          <w:sz w:val="28"/>
        </w:rPr>
      </w:pPr>
      <w:r>
        <w:rPr>
          <w:rFonts w:ascii="Times New Roman" w:hAnsi="Times New Roman"/>
          <w:color w:val="000000"/>
          <w:sz w:val="28"/>
        </w:rPr>
        <w:t>муниципальной программы осуществляется директором школы. Годовой отчет по самообследованию школы содержит:</w:t>
      </w:r>
    </w:p>
    <w:p>
      <w:pPr>
        <w:pStyle w:val="P6"/>
        <w:shd w:val="clear" w:fill="FFFFFF"/>
        <w:spacing w:lineRule="auto" w:line="240" w:after="0" w:beforeAutospacing="0" w:afterAutospacing="0"/>
        <w:ind w:left="0"/>
        <w:jc w:val="both"/>
        <w:rPr>
          <w:rFonts w:ascii="Times New Roman" w:hAnsi="Times New Roman"/>
          <w:color w:val="000000"/>
          <w:sz w:val="28"/>
        </w:rPr>
      </w:pPr>
      <w:r>
        <w:rPr>
          <w:rFonts w:ascii="Times New Roman" w:hAnsi="Times New Roman"/>
          <w:color w:val="000000"/>
          <w:sz w:val="28"/>
        </w:rPr>
        <w:t>конкретные результаты, достигнутые за отчетный период, с приведением динамики значений целевых индикаторов и показателей школьной программы;</w:t>
      </w:r>
    </w:p>
    <w:p>
      <w:pPr>
        <w:pStyle w:val="P6"/>
        <w:shd w:val="clear" w:fill="FFFFFF"/>
        <w:spacing w:lineRule="auto" w:line="240" w:after="0" w:beforeAutospacing="0" w:afterAutospacing="0"/>
        <w:ind w:left="0"/>
        <w:jc w:val="both"/>
        <w:rPr>
          <w:rFonts w:ascii="Times New Roman" w:hAnsi="Times New Roman"/>
          <w:color w:val="000000"/>
          <w:sz w:val="28"/>
        </w:rPr>
      </w:pPr>
      <w:r>
        <w:rPr>
          <w:rFonts w:ascii="Times New Roman" w:hAnsi="Times New Roman"/>
          <w:color w:val="000000"/>
          <w:sz w:val="28"/>
        </w:rPr>
        <w:t>перечень мероприятий, выполненных и не выполненных (с указанием причин) в установленные сроки;</w:t>
      </w:r>
    </w:p>
    <w:p>
      <w:pPr>
        <w:pStyle w:val="P6"/>
        <w:shd w:val="clear" w:fill="FFFFFF"/>
        <w:spacing w:lineRule="auto" w:line="240" w:after="0" w:beforeAutospacing="0" w:afterAutospacing="0"/>
        <w:ind w:left="0"/>
        <w:jc w:val="both"/>
        <w:rPr>
          <w:rFonts w:ascii="Times New Roman" w:hAnsi="Times New Roman"/>
          <w:color w:val="000000"/>
          <w:sz w:val="28"/>
        </w:rPr>
      </w:pPr>
      <w:r>
        <w:rPr>
          <w:rFonts w:ascii="Times New Roman" w:hAnsi="Times New Roman"/>
          <w:color w:val="000000"/>
          <w:sz w:val="28"/>
        </w:rPr>
        <w:t>данные о финансировании программы в целом и по отдельным ее мероприятиям с разбивкой по источникам финансирования;</w:t>
      </w:r>
    </w:p>
    <w:p>
      <w:pPr>
        <w:pStyle w:val="P6"/>
        <w:shd w:val="clear" w:fill="FFFFFF"/>
        <w:spacing w:lineRule="auto" w:line="240" w:after="0" w:beforeAutospacing="0" w:afterAutospacing="0"/>
        <w:ind w:left="0"/>
        <w:jc w:val="both"/>
        <w:rPr>
          <w:rFonts w:ascii="Times New Roman" w:hAnsi="Times New Roman"/>
          <w:color w:val="000000"/>
          <w:sz w:val="28"/>
        </w:rPr>
      </w:pPr>
      <w:r>
        <w:rPr>
          <w:rFonts w:ascii="Times New Roman" w:hAnsi="Times New Roman"/>
          <w:color w:val="000000"/>
          <w:sz w:val="28"/>
        </w:rPr>
        <w:t>анализ факторов, повлиявших на ход реализации программы; уровень достижения целей, решения задач, достижения плановых значений целевых индикаторов и показателей программы;</w:t>
      </w:r>
    </w:p>
    <w:p>
      <w:pPr>
        <w:pStyle w:val="P6"/>
        <w:shd w:val="clear" w:fill="FFFFFF"/>
        <w:spacing w:lineRule="auto" w:line="240" w:after="0" w:beforeAutospacing="0" w:afterAutospacing="0"/>
        <w:ind w:left="0"/>
        <w:jc w:val="both"/>
        <w:rPr>
          <w:rFonts w:ascii="Times New Roman" w:hAnsi="Times New Roman"/>
          <w:color w:val="000000"/>
          <w:sz w:val="28"/>
        </w:rPr>
      </w:pPr>
      <w:r>
        <w:rPr>
          <w:rFonts w:ascii="Times New Roman" w:hAnsi="Times New Roman"/>
          <w:color w:val="000000"/>
          <w:sz w:val="28"/>
        </w:rPr>
        <w:t>пояснительную записку о ходе реализации программных мероприятий; предложений по дальнейшей реализации программы.</w:t>
      </w:r>
    </w:p>
    <w:p>
      <w:pPr>
        <w:pStyle w:val="P6"/>
        <w:shd w:val="clear" w:fill="FFFFFF"/>
        <w:spacing w:lineRule="auto" w:line="240" w:after="0" w:beforeAutospacing="0" w:afterAutospacing="0"/>
        <w:ind w:left="360"/>
        <w:rPr>
          <w:rFonts w:ascii="Times New Roman" w:hAnsi="Times New Roman"/>
          <w:color w:val="000000"/>
          <w:sz w:val="28"/>
        </w:rPr>
      </w:pPr>
    </w:p>
    <w:p>
      <w:pPr>
        <w:rPr>
          <w:rFonts w:ascii="Times New Roman" w:hAnsi="Times New Roman"/>
          <w:b w:val="1"/>
          <w:sz w:val="28"/>
        </w:rPr>
      </w:pPr>
      <w:r>
        <w:rPr>
          <w:rFonts w:ascii="Times New Roman" w:hAnsi="Times New Roman"/>
          <w:b w:val="1"/>
          <w:sz w:val="28"/>
        </w:rPr>
        <w:t>6. Ожидаемые результаты</w:t>
      </w:r>
    </w:p>
    <w:tbl>
      <w:tblPr>
        <w:tblW w:w="9574" w:type="dxa"/>
        <w:tblCellMar>
          <w:left w:w="0" w:type="dxa"/>
          <w:right w:w="0" w:type="dxa"/>
        </w:tblCellMar>
        <w:tblLook w:val="00A0"/>
      </w:tblPr>
      <w:tblGrid/>
      <w:tr>
        <w:tc>
          <w:tcPr>
            <w:tcW w:w="9574" w:type="dxa"/>
            <w:gridSpan w:val="2"/>
            <w:tcBorders>
              <w:top w:val="single" w:sz="8" w:space="0" w:shadow="0" w:frame="0" w:color="auto"/>
              <w:left w:val="single" w:sz="4" w:space="0" w:shadow="0" w:frame="0" w:color="auto"/>
              <w:bottom w:val="single" w:sz="8" w:space="0" w:shadow="0" w:frame="0" w:color="auto"/>
              <w:right w:val="single" w:sz="4" w:space="0" w:shadow="0" w:frame="0" w:color="auto"/>
            </w:tcBorders>
            <w:tcMar>
              <w:top w:w="0" w:type="dxa"/>
              <w:left w:w="108" w:type="dxa"/>
              <w:bottom w:w="0" w:type="dxa"/>
              <w:right w:w="108" w:type="dxa"/>
            </w:tcMar>
          </w:tcPr>
          <w:p>
            <w:pPr>
              <w:spacing w:lineRule="auto" w:line="240" w:after="0" w:beforeAutospacing="0" w:afterAutospacing="0"/>
              <w:rPr>
                <w:rFonts w:ascii="Times New Roman" w:hAnsi="Times New Roman"/>
                <w:sz w:val="28"/>
              </w:rPr>
            </w:pPr>
            <w:r>
              <w:rPr>
                <w:rFonts w:ascii="Times New Roman" w:hAnsi="Times New Roman"/>
                <w:color w:val="000000"/>
                <w:sz w:val="28"/>
              </w:rPr>
              <w:t>Ожидаемые результаты реализации программы</w:t>
            </w:r>
          </w:p>
        </w:tc>
      </w:tr>
      <w:tr>
        <w:tc>
          <w:tcPr>
            <w:tcW w:w="4489" w:type="dxa"/>
            <w:tcBorders>
              <w:top w:val="single" w:sz="8" w:space="0" w:shadow="0" w:frame="0" w:color="auto"/>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b w:val="1"/>
                <w:color w:val="000000"/>
                <w:sz w:val="28"/>
              </w:rPr>
              <w:t>Будут созданы условия для удовлетворения образовательных потребностей личности школьника и его самореализации через</w:t>
            </w:r>
            <w:r>
              <w:rPr>
                <w:rFonts w:ascii="Times New Roman" w:hAnsi="Times New Roman"/>
                <w:color w:val="000000"/>
                <w:sz w:val="28"/>
              </w:rPr>
              <w:t>:</w:t>
            </w:r>
          </w:p>
        </w:tc>
        <w:tc>
          <w:tcPr>
            <w:tcW w:w="5085" w:type="dxa"/>
            <w:tcBorders>
              <w:top w:val="single" w:sz="4" w:space="0" w:shadow="0" w:frame="0" w:color="auto"/>
              <w:bottom w:val="single" w:sz="4" w:space="0" w:shadow="0" w:frame="0" w:color="auto"/>
              <w:right w:val="single" w:sz="4" w:space="0" w:shadow="0" w:frame="0" w:color="auto"/>
            </w:tcBorders>
          </w:tcPr>
          <w:p>
            <w:pPr>
              <w:spacing w:lineRule="auto" w:line="240" w:after="0" w:beforeAutospacing="0" w:afterAutospacing="0"/>
              <w:rPr>
                <w:rFonts w:ascii="Times New Roman" w:hAnsi="Times New Roman"/>
                <w:sz w:val="28"/>
              </w:rPr>
            </w:pPr>
          </w:p>
        </w:tc>
      </w:tr>
      <w:tr>
        <w:tc>
          <w:tcPr>
            <w:tcW w:w="4489" w:type="dxa"/>
            <w:tcBorders>
              <w:top w:val="single" w:sz="8" w:space="0" w:shadow="0" w:frame="0" w:color="auto"/>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single" w:sz="8" w:space="0" w:shadow="0" w:frame="0" w:color="auto"/>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формирование гуманитарной образовательной среды, благоприятной для сохранения здоровья, воспитания и развития личности ребёнка;</w:t>
            </w:r>
          </w:p>
        </w:tc>
      </w:tr>
      <w:tr>
        <w:tc>
          <w:tcPr>
            <w:tcW w:w="4489" w:type="dxa"/>
            <w:tcBorders>
              <w:top w:val="single" w:sz="8" w:space="0" w:shadow="0" w:frame="0" w:color="auto"/>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single" w:sz="8" w:space="0" w:shadow="0" w:frame="0" w:color="auto"/>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изменение содержания образования в связи с изменением образовательной концепции школы;</w:t>
            </w:r>
          </w:p>
        </w:tc>
      </w:tr>
      <w:tr>
        <w:tc>
          <w:tcPr>
            <w:tcW w:w="4489" w:type="dxa"/>
            <w:tcBorders>
              <w:top w:val="single" w:sz="8" w:space="0" w:shadow="0" w:frame="0" w:color="auto"/>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single" w:sz="8" w:space="0" w:shadow="0" w:frame="0" w:color="auto"/>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использование в образовательном процессе технологий личностно-ориентированного обучения и воспитания, технологий развивающего обучения, способствующих повышению мотивации к учению и направленных на формирование ключевых компетентностей учащихся;</w:t>
            </w:r>
          </w:p>
        </w:tc>
      </w:tr>
      <w:tr>
        <w:tc>
          <w:tcPr>
            <w:tcW w:w="4489" w:type="dxa"/>
            <w:tcBorders>
              <w:top w:val="single" w:sz="8" w:space="0" w:shadow="0" w:frame="0" w:color="auto"/>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single" w:sz="8" w:space="0" w:shadow="0" w:frame="0" w:color="auto"/>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xml:space="preserve">создание гибкой системы курсов пропедевтической и предпрофильной подготовки в 5-8 классах, курсов по выбору в 9 классах </w:t>
            </w:r>
          </w:p>
        </w:tc>
      </w:tr>
      <w:tr>
        <w:tc>
          <w:tcPr>
            <w:tcW w:w="4489"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nil"/>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реализацию профильного обучения с предоставлением возможности учащимся II ступени формировать индивидуальный маршрут обучения;</w:t>
            </w:r>
          </w:p>
        </w:tc>
      </w:tr>
      <w:tr>
        <w:tc>
          <w:tcPr>
            <w:tcW w:w="4489"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nil"/>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расширение проектно-исследовательской деятельности учащихся по ступеням образования;</w:t>
            </w:r>
          </w:p>
        </w:tc>
      </w:tr>
      <w:tr>
        <w:tc>
          <w:tcPr>
            <w:tcW w:w="4489"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nil"/>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расширение образовательного пространства школы через интеграцию с системой дополнительного образования для более полной самореализации и самоопределения личности школьника на основе интересов, склонностей и способностей, свободного выбора направлений внеурочной деятельности, профессиональных намерений;</w:t>
            </w:r>
          </w:p>
        </w:tc>
      </w:tr>
      <w:tr>
        <w:tc>
          <w:tcPr>
            <w:tcW w:w="4489"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nil"/>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информатизацию образовательного процесса на современном уровне требований;</w:t>
            </w:r>
          </w:p>
        </w:tc>
      </w:tr>
      <w:tr>
        <w:tc>
          <w:tcPr>
            <w:tcW w:w="4489"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nil"/>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укрепление ресурсной базы школы – кадровой, научно-методической, материально-технической – с целью обеспечения ее эффективного развития;</w:t>
            </w:r>
          </w:p>
        </w:tc>
      </w:tr>
      <w:tr>
        <w:tc>
          <w:tcPr>
            <w:tcW w:w="4489" w:type="dxa"/>
            <w:tcBorders>
              <w:top w:val="nil"/>
              <w:left w:val="single" w:sz="8" w:space="0" w:shadow="0" w:frame="0" w:color="auto"/>
              <w:bottom w:val="single" w:sz="4"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b w:val="1"/>
                <w:color w:val="000000"/>
                <w:sz w:val="28"/>
              </w:rPr>
              <w:t>В школе повысится качество образования за счет</w:t>
            </w:r>
          </w:p>
        </w:tc>
        <w:tc>
          <w:tcPr>
            <w:tcW w:w="0" w:type="auto"/>
            <w:tcBorders>
              <w:bottom w:val="single" w:sz="4" w:space="0" w:shadow="0" w:frame="0" w:color="auto"/>
              <w:right w:val="single" w:sz="4" w:space="0" w:shadow="0" w:frame="0" w:color="auto"/>
            </w:tcBorders>
            <w:vAlign w:val="center"/>
          </w:tcPr>
          <w:p>
            <w:pPr>
              <w:spacing w:lineRule="auto" w:line="240" w:after="0" w:beforeAutospacing="0" w:afterAutospacing="0"/>
              <w:rPr>
                <w:rFonts w:ascii="Times New Roman" w:hAnsi="Times New Roman"/>
                <w:sz w:val="28"/>
              </w:rPr>
            </w:pPr>
          </w:p>
        </w:tc>
      </w:tr>
      <w:tr>
        <w:tc>
          <w:tcPr>
            <w:tcW w:w="4489" w:type="dxa"/>
            <w:tcBorders>
              <w:top w:val="nil"/>
              <w:left w:val="single" w:sz="8" w:space="0" w:shadow="0" w:frame="0" w:color="auto"/>
              <w:bottom w:val="nil"/>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nil"/>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осуществления структурных изменений в системе управления школой, создающей оптимальные условия для согласования действий между основными участниками педагогического процесса;</w:t>
            </w:r>
          </w:p>
        </w:tc>
      </w:tr>
      <w:tr>
        <w:tc>
          <w:tcPr>
            <w:tcW w:w="4489" w:type="dxa"/>
            <w:tcBorders>
              <w:top w:val="nil"/>
              <w:left w:val="single" w:sz="8" w:space="0" w:shadow="0" w:frame="0" w:color="auto"/>
              <w:bottom w:val="nil"/>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nil"/>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внедрения новых учебных планов, ориентированных на обновление содержания образования и индивидуализацию учебно-воспитательного процесса;</w:t>
            </w:r>
          </w:p>
        </w:tc>
      </w:tr>
      <w:tr>
        <w:tc>
          <w:tcPr>
            <w:tcW w:w="4489" w:type="dxa"/>
            <w:tcBorders>
              <w:top w:val="nil"/>
              <w:left w:val="single" w:sz="8" w:space="0" w:shadow="0" w:frame="0" w:color="auto"/>
              <w:bottom w:val="nil"/>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nil"/>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распределения учебной нагрузки в соответствии с индивидуальными способностями и задатками обучаемых;</w:t>
            </w:r>
          </w:p>
        </w:tc>
      </w:tr>
      <w:tr>
        <w:tc>
          <w:tcPr>
            <w:tcW w:w="4489"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nil"/>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создания системы мониторинга качества образовательного процесса.</w:t>
            </w:r>
          </w:p>
        </w:tc>
      </w:tr>
      <w:tr>
        <w:tc>
          <w:tcPr>
            <w:tcW w:w="4489"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b w:val="1"/>
                <w:color w:val="000000"/>
                <w:sz w:val="28"/>
              </w:rPr>
              <w:t>Выпускник будет обладать следующими качествами личности:</w:t>
            </w:r>
          </w:p>
        </w:tc>
        <w:tc>
          <w:tcPr>
            <w:tcW w:w="0" w:type="auto"/>
            <w:tcBorders>
              <w:bottom w:val="single" w:sz="4" w:space="0" w:shadow="0" w:frame="0" w:color="auto"/>
              <w:right w:val="single" w:sz="4" w:space="0" w:shadow="0" w:frame="0" w:color="auto"/>
            </w:tcBorders>
            <w:vAlign w:val="center"/>
          </w:tcPr>
          <w:p>
            <w:pPr>
              <w:spacing w:lineRule="auto" w:line="240" w:after="0" w:beforeAutospacing="0" w:afterAutospacing="0"/>
              <w:rPr>
                <w:rFonts w:ascii="Times New Roman" w:hAnsi="Times New Roman"/>
                <w:sz w:val="28"/>
              </w:rPr>
            </w:pPr>
          </w:p>
        </w:tc>
      </w:tr>
      <w:tr>
        <w:tc>
          <w:tcPr>
            <w:tcW w:w="4489"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   </w:t>
            </w:r>
          </w:p>
        </w:tc>
        <w:tc>
          <w:tcPr>
            <w:tcW w:w="5085" w:type="dxa"/>
            <w:tcBorders>
              <w:top w:val="single" w:sz="4" w:space="0" w:shadow="0" w:frame="0" w:color="auto"/>
              <w:left w:val="nil"/>
              <w:bottom w:val="single" w:sz="8" w:space="0" w:shadow="0" w:frame="0" w:color="auto"/>
              <w:right w:val="single" w:sz="8" w:space="0" w:shadow="0" w:frame="0" w:color="auto"/>
            </w:tcBorders>
            <w:tcMar>
              <w:top w:w="0" w:type="dxa"/>
              <w:left w:w="108" w:type="dxa"/>
              <w:bottom w:w="0" w:type="dxa"/>
              <w:right w:w="108" w:type="dxa"/>
            </w:tcMar>
          </w:tcPr>
          <w:p>
            <w:pPr>
              <w:spacing w:lineRule="auto" w:line="240" w:before="100" w:after="100" w:beforeAutospacing="1" w:afterAutospacing="1"/>
              <w:rPr>
                <w:rFonts w:ascii="Times New Roman" w:hAnsi="Times New Roman"/>
                <w:color w:val="000000"/>
                <w:sz w:val="28"/>
              </w:rPr>
            </w:pPr>
            <w:r>
              <w:rPr>
                <w:rFonts w:ascii="Times New Roman" w:hAnsi="Times New Roman"/>
                <w:color w:val="000000"/>
                <w:sz w:val="28"/>
              </w:rPr>
              <w:t>сформированными общекультурными навыками, развитым интеллектом, креативным мышлением, высоким уровнем нравственности; ведением здорового образа жизни; владением информационными технологиями на уровне достаточном для продолжения обучения в средних и высших учебных заведениях; будет готов к самообразованию, саморазвитию, включению в дальнейшую жизнедеятельность и к необходимости решать стоящие перед ним жизненные и профессиональные задачи.</w:t>
            </w:r>
          </w:p>
        </w:tc>
      </w:tr>
    </w:tbl>
    <w:p>
      <w:pPr>
        <w:spacing w:lineRule="auto" w:line="240" w:after="0" w:beforeAutospacing="0" w:afterAutospacing="0"/>
        <w:rPr>
          <w:rFonts w:ascii="Times New Roman" w:hAnsi="Times New Roman"/>
          <w:b w:val="1"/>
          <w:sz w:val="28"/>
        </w:rPr>
      </w:pPr>
    </w:p>
    <w:sectPr>
      <w:type w:val="nextPage"/>
      <w:pgSz w:w="11906" w:h="16838" w:code="9"/>
      <w:pgMar w:left="1701" w:right="851" w:top="1134" w:bottom="1134" w:header="709" w:footer="709" w:gutter="0"/>
    </w:sectPr>
  </w:body>
</w:document>
</file>

<file path=word/numbering.xml><?xml version="1.0" encoding="utf-8"?>
<w:numbering xmlns:w="http://schemas.openxmlformats.org/wordprocessingml/2006/main">
  <w:abstractNum w:abstractNumId="0">
    <w:nsid w:val="04F37F95"/>
    <w:multiLevelType w:val="hybridMultilevel"/>
    <w:lvl w:ilvl="0" w:tplc="9F7AA6A4">
      <w:start w:val="1"/>
      <w:numFmt w:val="bullet"/>
      <w:suff w:val="tab"/>
      <w:lvlText w:val=""/>
      <w:lvlJc w:val="left"/>
      <w:pPr>
        <w:ind w:hanging="360" w:left="720"/>
        <w:tabs>
          <w:tab w:val="left" w:pos="72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1">
    <w:nsid w:val="101B1FE0"/>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
    <w:nsid w:val="287837D6"/>
    <w:multiLevelType w:val="hybridMultilevel"/>
    <w:lvl w:ilvl="0" w:tplc="9F7AA6A4">
      <w:start w:val="1"/>
      <w:numFmt w:val="bullet"/>
      <w:suff w:val="tab"/>
      <w:lvlText w:val=""/>
      <w:lvlJc w:val="left"/>
      <w:pPr>
        <w:ind w:hanging="360" w:left="1440"/>
        <w:tabs>
          <w:tab w:val="left" w:pos="1440" w:leader="none"/>
        </w:tabs>
      </w:pPr>
      <w:rPr>
        <w:rFonts w:ascii="Symbol" w:hAnsi="Symbol"/>
      </w:rPr>
    </w:lvl>
    <w:lvl w:ilvl="1" w:tplc="04190003">
      <w:start w:val="1"/>
      <w:numFmt w:val="bullet"/>
      <w:suff w:val="tab"/>
      <w:lvlText w:val="o"/>
      <w:lvlJc w:val="left"/>
      <w:pPr>
        <w:ind w:hanging="360" w:left="2160"/>
        <w:tabs>
          <w:tab w:val="left" w:pos="2160" w:leader="none"/>
        </w:tabs>
      </w:pPr>
      <w:rPr>
        <w:rFonts w:ascii="Courier New" w:hAnsi="Courier New"/>
      </w:rPr>
    </w:lvl>
    <w:lvl w:ilvl="2" w:tplc="04190005">
      <w:start w:val="1"/>
      <w:numFmt w:val="bullet"/>
      <w:suff w:val="tab"/>
      <w:lvlText w:val=""/>
      <w:lvlJc w:val="left"/>
      <w:pPr>
        <w:ind w:hanging="360" w:left="2880"/>
        <w:tabs>
          <w:tab w:val="left" w:pos="2880" w:leader="none"/>
        </w:tabs>
      </w:pPr>
      <w:rPr>
        <w:rFonts w:ascii="Wingdings" w:hAnsi="Wingdings"/>
      </w:rPr>
    </w:lvl>
    <w:lvl w:ilvl="3" w:tplc="04190001">
      <w:start w:val="1"/>
      <w:numFmt w:val="bullet"/>
      <w:suff w:val="tab"/>
      <w:lvlText w:val=""/>
      <w:lvlJc w:val="left"/>
      <w:pPr>
        <w:ind w:hanging="360" w:left="3600"/>
        <w:tabs>
          <w:tab w:val="left" w:pos="3600" w:leader="none"/>
        </w:tabs>
      </w:pPr>
      <w:rPr>
        <w:rFonts w:ascii="Symbol" w:hAnsi="Symbol"/>
      </w:rPr>
    </w:lvl>
    <w:lvl w:ilvl="4" w:tplc="04190003">
      <w:start w:val="1"/>
      <w:numFmt w:val="bullet"/>
      <w:suff w:val="tab"/>
      <w:lvlText w:val="o"/>
      <w:lvlJc w:val="left"/>
      <w:pPr>
        <w:ind w:hanging="360" w:left="4320"/>
        <w:tabs>
          <w:tab w:val="left" w:pos="4320" w:leader="none"/>
        </w:tabs>
      </w:pPr>
      <w:rPr>
        <w:rFonts w:ascii="Courier New" w:hAnsi="Courier New"/>
      </w:rPr>
    </w:lvl>
    <w:lvl w:ilvl="5" w:tplc="04190005">
      <w:start w:val="1"/>
      <w:numFmt w:val="bullet"/>
      <w:suff w:val="tab"/>
      <w:lvlText w:val=""/>
      <w:lvlJc w:val="left"/>
      <w:pPr>
        <w:ind w:hanging="360" w:left="5040"/>
        <w:tabs>
          <w:tab w:val="left" w:pos="5040" w:leader="none"/>
        </w:tabs>
      </w:pPr>
      <w:rPr>
        <w:rFonts w:ascii="Wingdings" w:hAnsi="Wingdings"/>
      </w:rPr>
    </w:lvl>
    <w:lvl w:ilvl="6" w:tplc="04190001">
      <w:start w:val="1"/>
      <w:numFmt w:val="bullet"/>
      <w:suff w:val="tab"/>
      <w:lvlText w:val=""/>
      <w:lvlJc w:val="left"/>
      <w:pPr>
        <w:ind w:hanging="360" w:left="5760"/>
        <w:tabs>
          <w:tab w:val="left" w:pos="5760" w:leader="none"/>
        </w:tabs>
      </w:pPr>
      <w:rPr>
        <w:rFonts w:ascii="Symbol" w:hAnsi="Symbol"/>
      </w:rPr>
    </w:lvl>
    <w:lvl w:ilvl="7" w:tplc="04190003">
      <w:start w:val="1"/>
      <w:numFmt w:val="bullet"/>
      <w:suff w:val="tab"/>
      <w:lvlText w:val="o"/>
      <w:lvlJc w:val="left"/>
      <w:pPr>
        <w:ind w:hanging="360" w:left="6480"/>
        <w:tabs>
          <w:tab w:val="left" w:pos="6480" w:leader="none"/>
        </w:tabs>
      </w:pPr>
      <w:rPr>
        <w:rFonts w:ascii="Courier New" w:hAnsi="Courier New"/>
      </w:rPr>
    </w:lvl>
    <w:lvl w:ilvl="8" w:tplc="04190005">
      <w:start w:val="1"/>
      <w:numFmt w:val="bullet"/>
      <w:suff w:val="tab"/>
      <w:lvlText w:val=""/>
      <w:lvlJc w:val="left"/>
      <w:pPr>
        <w:ind w:hanging="360" w:left="7200"/>
        <w:tabs>
          <w:tab w:val="left" w:pos="7200" w:leader="none"/>
        </w:tabs>
      </w:pPr>
      <w:rPr>
        <w:rFonts w:ascii="Wingdings" w:hAnsi="Wingdings"/>
      </w:rPr>
    </w:lvl>
  </w:abstractNum>
  <w:abstractNum w:abstractNumId="3">
    <w:nsid w:val="3187462D"/>
    <w:multiLevelType w:val="hybridMultilevel"/>
    <w:lvl w:ilvl="0" w:tplc="EF66BC02">
      <w:start w:val="4"/>
      <w:numFmt w:val="decimal"/>
      <w:suff w:val="tab"/>
      <w:lvlText w:val="%1."/>
      <w:lvlJc w:val="left"/>
      <w:pPr>
        <w:ind w:hanging="360" w:left="720"/>
      </w:pPr>
      <w:rPr>
        <w:b w:val="1"/>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4">
    <w:nsid w:val="32483A1D"/>
    <w:multiLevelType w:val="hybridMultilevel"/>
    <w:lvl w:ilvl="0" w:tplc="9F7AA6A4">
      <w:start w:val="1"/>
      <w:numFmt w:val="bullet"/>
      <w:suff w:val="tab"/>
      <w:lvlText w:val=""/>
      <w:lvlJc w:val="left"/>
      <w:pPr>
        <w:ind w:hanging="360" w:left="1260"/>
        <w:tabs>
          <w:tab w:val="left" w:pos="1260" w:leader="none"/>
        </w:tabs>
      </w:pPr>
      <w:rPr>
        <w:rFonts w:ascii="Symbol" w:hAnsi="Symbol"/>
      </w:rPr>
    </w:lvl>
    <w:lvl w:ilvl="1" w:tplc="0419000F">
      <w:start w:val="1"/>
      <w:numFmt w:val="decimal"/>
      <w:suff w:val="tab"/>
      <w:lvlText w:val="%2."/>
      <w:lvlJc w:val="left"/>
      <w:pPr>
        <w:ind w:hanging="360" w:left="1980"/>
        <w:tabs>
          <w:tab w:val="left" w:pos="1980" w:leader="none"/>
        </w:tabs>
      </w:pPr>
      <w:rPr/>
    </w:lvl>
    <w:lvl w:ilvl="2" w:tplc="04190005">
      <w:start w:val="1"/>
      <w:numFmt w:val="bullet"/>
      <w:suff w:val="tab"/>
      <w:lvlText w:val=""/>
      <w:lvlJc w:val="left"/>
      <w:pPr>
        <w:ind w:hanging="360" w:left="2700"/>
        <w:tabs>
          <w:tab w:val="left" w:pos="2700" w:leader="none"/>
        </w:tabs>
      </w:pPr>
      <w:rPr>
        <w:rFonts w:ascii="Wingdings" w:hAnsi="Wingdings"/>
      </w:rPr>
    </w:lvl>
    <w:lvl w:ilvl="3" w:tplc="04190001">
      <w:start w:val="1"/>
      <w:numFmt w:val="bullet"/>
      <w:suff w:val="tab"/>
      <w:lvlText w:val=""/>
      <w:lvlJc w:val="left"/>
      <w:pPr>
        <w:ind w:hanging="360" w:left="3420"/>
        <w:tabs>
          <w:tab w:val="left" w:pos="3420" w:leader="none"/>
        </w:tabs>
      </w:pPr>
      <w:rPr>
        <w:rFonts w:ascii="Symbol" w:hAnsi="Symbol"/>
      </w:rPr>
    </w:lvl>
    <w:lvl w:ilvl="4" w:tplc="04190003">
      <w:start w:val="1"/>
      <w:numFmt w:val="bullet"/>
      <w:suff w:val="tab"/>
      <w:lvlText w:val="o"/>
      <w:lvlJc w:val="left"/>
      <w:pPr>
        <w:ind w:hanging="360" w:left="4140"/>
        <w:tabs>
          <w:tab w:val="left" w:pos="4140" w:leader="none"/>
        </w:tabs>
      </w:pPr>
      <w:rPr>
        <w:rFonts w:ascii="Courier New" w:hAnsi="Courier New"/>
      </w:rPr>
    </w:lvl>
    <w:lvl w:ilvl="5" w:tplc="04190005">
      <w:start w:val="1"/>
      <w:numFmt w:val="bullet"/>
      <w:suff w:val="tab"/>
      <w:lvlText w:val=""/>
      <w:lvlJc w:val="left"/>
      <w:pPr>
        <w:ind w:hanging="360" w:left="4860"/>
        <w:tabs>
          <w:tab w:val="left" w:pos="4860" w:leader="none"/>
        </w:tabs>
      </w:pPr>
      <w:rPr>
        <w:rFonts w:ascii="Wingdings" w:hAnsi="Wingdings"/>
      </w:rPr>
    </w:lvl>
    <w:lvl w:ilvl="6" w:tplc="04190001">
      <w:start w:val="1"/>
      <w:numFmt w:val="bullet"/>
      <w:suff w:val="tab"/>
      <w:lvlText w:val=""/>
      <w:lvlJc w:val="left"/>
      <w:pPr>
        <w:ind w:hanging="360" w:left="5580"/>
        <w:tabs>
          <w:tab w:val="left" w:pos="5580" w:leader="none"/>
        </w:tabs>
      </w:pPr>
      <w:rPr>
        <w:rFonts w:ascii="Symbol" w:hAnsi="Symbol"/>
      </w:rPr>
    </w:lvl>
    <w:lvl w:ilvl="7" w:tplc="04190003">
      <w:start w:val="1"/>
      <w:numFmt w:val="bullet"/>
      <w:suff w:val="tab"/>
      <w:lvlText w:val="o"/>
      <w:lvlJc w:val="left"/>
      <w:pPr>
        <w:ind w:hanging="360" w:left="6300"/>
        <w:tabs>
          <w:tab w:val="left" w:pos="6300" w:leader="none"/>
        </w:tabs>
      </w:pPr>
      <w:rPr>
        <w:rFonts w:ascii="Courier New" w:hAnsi="Courier New"/>
      </w:rPr>
    </w:lvl>
    <w:lvl w:ilvl="8" w:tplc="04190005">
      <w:start w:val="1"/>
      <w:numFmt w:val="bullet"/>
      <w:suff w:val="tab"/>
      <w:lvlText w:val=""/>
      <w:lvlJc w:val="left"/>
      <w:pPr>
        <w:ind w:hanging="360" w:left="7020"/>
        <w:tabs>
          <w:tab w:val="left" w:pos="7020" w:leader="none"/>
        </w:tabs>
      </w:pPr>
      <w:rPr>
        <w:rFonts w:ascii="Wingdings" w:hAnsi="Wingdings"/>
      </w:rPr>
    </w:lvl>
  </w:abstractNum>
  <w:abstractNum w:abstractNumId="5">
    <w:nsid w:val="33185F7D"/>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6">
    <w:nsid w:val="33F50918"/>
    <w:multiLevelType w:val="hybridMultilevel"/>
    <w:lvl w:ilvl="0" w:tplc="04190001">
      <w:start w:val="1"/>
      <w:numFmt w:val="bullet"/>
      <w:suff w:val="tab"/>
      <w:lvlText w:val=""/>
      <w:lvlJc w:val="left"/>
      <w:pPr>
        <w:ind w:hanging="360" w:left="720"/>
        <w:tabs>
          <w:tab w:val="left" w:pos="72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7">
    <w:nsid w:val="412A2C75"/>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8">
    <w:nsid w:val="46184846"/>
    <w:multiLevelType w:val="hybridMultilevel"/>
    <w:lvl w:ilvl="0" w:tplc="04190001">
      <w:start w:val="1"/>
      <w:numFmt w:val="bullet"/>
      <w:suff w:val="tab"/>
      <w:lvlText w:val=""/>
      <w:lvlJc w:val="left"/>
      <w:pPr>
        <w:ind w:hanging="360" w:left="720"/>
        <w:tabs>
          <w:tab w:val="left" w:pos="72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9">
    <w:nsid w:val="48011153"/>
    <w:multiLevelType w:val="hybridMultilevel"/>
    <w:lvl w:ilvl="0" w:tplc="0419000F">
      <w:start w:val="1"/>
      <w:numFmt w:val="decimal"/>
      <w:suff w:val="tab"/>
      <w:lvlText w:val="%1."/>
      <w:lvlJc w:val="left"/>
      <w:pPr>
        <w:ind w:hanging="360" w:left="684"/>
        <w:tabs>
          <w:tab w:val="left" w:pos="684" w:leader="none"/>
        </w:tabs>
      </w:pPr>
      <w:rPr/>
    </w:lvl>
    <w:lvl w:ilvl="1" w:tplc="04190003">
      <w:start w:val="1"/>
      <w:numFmt w:val="bullet"/>
      <w:suff w:val="tab"/>
      <w:lvlText w:val="o"/>
      <w:lvlJc w:val="left"/>
      <w:pPr>
        <w:ind w:hanging="360" w:left="1404"/>
        <w:tabs>
          <w:tab w:val="left" w:pos="1404" w:leader="none"/>
        </w:tabs>
      </w:pPr>
      <w:rPr>
        <w:rFonts w:ascii="Courier New" w:hAnsi="Courier New"/>
      </w:rPr>
    </w:lvl>
    <w:lvl w:ilvl="2" w:tplc="04190005">
      <w:start w:val="1"/>
      <w:numFmt w:val="bullet"/>
      <w:suff w:val="tab"/>
      <w:lvlText w:val=""/>
      <w:lvlJc w:val="left"/>
      <w:pPr>
        <w:ind w:hanging="360" w:left="2124"/>
        <w:tabs>
          <w:tab w:val="left" w:pos="2124" w:leader="none"/>
        </w:tabs>
      </w:pPr>
      <w:rPr>
        <w:rFonts w:ascii="Wingdings" w:hAnsi="Wingdings"/>
      </w:rPr>
    </w:lvl>
    <w:lvl w:ilvl="3" w:tplc="04190001">
      <w:start w:val="1"/>
      <w:numFmt w:val="bullet"/>
      <w:suff w:val="tab"/>
      <w:lvlText w:val=""/>
      <w:lvlJc w:val="left"/>
      <w:pPr>
        <w:ind w:hanging="360" w:left="2844"/>
        <w:tabs>
          <w:tab w:val="left" w:pos="2844" w:leader="none"/>
        </w:tabs>
      </w:pPr>
      <w:rPr>
        <w:rFonts w:ascii="Symbol" w:hAnsi="Symbol"/>
      </w:rPr>
    </w:lvl>
    <w:lvl w:ilvl="4" w:tplc="04190003">
      <w:start w:val="1"/>
      <w:numFmt w:val="bullet"/>
      <w:suff w:val="tab"/>
      <w:lvlText w:val="o"/>
      <w:lvlJc w:val="left"/>
      <w:pPr>
        <w:ind w:hanging="360" w:left="3564"/>
        <w:tabs>
          <w:tab w:val="left" w:pos="3564" w:leader="none"/>
        </w:tabs>
      </w:pPr>
      <w:rPr>
        <w:rFonts w:ascii="Courier New" w:hAnsi="Courier New"/>
      </w:rPr>
    </w:lvl>
    <w:lvl w:ilvl="5" w:tplc="04190005">
      <w:start w:val="1"/>
      <w:numFmt w:val="bullet"/>
      <w:suff w:val="tab"/>
      <w:lvlText w:val=""/>
      <w:lvlJc w:val="left"/>
      <w:pPr>
        <w:ind w:hanging="360" w:left="4284"/>
        <w:tabs>
          <w:tab w:val="left" w:pos="4284" w:leader="none"/>
        </w:tabs>
      </w:pPr>
      <w:rPr>
        <w:rFonts w:ascii="Wingdings" w:hAnsi="Wingdings"/>
      </w:rPr>
    </w:lvl>
    <w:lvl w:ilvl="6" w:tplc="04190001">
      <w:start w:val="1"/>
      <w:numFmt w:val="bullet"/>
      <w:suff w:val="tab"/>
      <w:lvlText w:val=""/>
      <w:lvlJc w:val="left"/>
      <w:pPr>
        <w:ind w:hanging="360" w:left="5004"/>
        <w:tabs>
          <w:tab w:val="left" w:pos="5004" w:leader="none"/>
        </w:tabs>
      </w:pPr>
      <w:rPr>
        <w:rFonts w:ascii="Symbol" w:hAnsi="Symbol"/>
      </w:rPr>
    </w:lvl>
    <w:lvl w:ilvl="7" w:tplc="04190003">
      <w:start w:val="1"/>
      <w:numFmt w:val="bullet"/>
      <w:suff w:val="tab"/>
      <w:lvlText w:val="o"/>
      <w:lvlJc w:val="left"/>
      <w:pPr>
        <w:ind w:hanging="360" w:left="5724"/>
        <w:tabs>
          <w:tab w:val="left" w:pos="5724" w:leader="none"/>
        </w:tabs>
      </w:pPr>
      <w:rPr>
        <w:rFonts w:ascii="Courier New" w:hAnsi="Courier New"/>
      </w:rPr>
    </w:lvl>
    <w:lvl w:ilvl="8" w:tplc="04190005">
      <w:start w:val="1"/>
      <w:numFmt w:val="bullet"/>
      <w:suff w:val="tab"/>
      <w:lvlText w:val=""/>
      <w:lvlJc w:val="left"/>
      <w:pPr>
        <w:ind w:hanging="360" w:left="6444"/>
        <w:tabs>
          <w:tab w:val="left" w:pos="6444" w:leader="none"/>
        </w:tabs>
      </w:pPr>
      <w:rPr>
        <w:rFonts w:ascii="Wingdings" w:hAnsi="Wingdings"/>
      </w:rPr>
    </w:lvl>
  </w:abstractNum>
  <w:abstractNum w:abstractNumId="10">
    <w:nsid w:val="49D65FDF"/>
    <w:multiLevelType w:val="hybridMultilevel"/>
    <w:lvl w:ilvl="0" w:tplc="3BD848A2">
      <w:start w:val="1"/>
      <w:numFmt w:val="decimal"/>
      <w:suff w:val="tab"/>
      <w:lvlText w:val="%1."/>
      <w:lvlJc w:val="left"/>
      <w:pPr>
        <w:ind w:hanging="360" w:left="360"/>
      </w:pPr>
      <w:rPr>
        <w:b w:val="0"/>
      </w:rPr>
    </w:lvl>
    <w:lvl w:ilvl="1" w:tplc="04190019">
      <w:start w:val="1"/>
      <w:numFmt w:val="lowerLetter"/>
      <w:suff w:val="tab"/>
      <w:lvlText w:val="%2."/>
      <w:lvlJc w:val="left"/>
      <w:pPr>
        <w:ind w:hanging="360" w:left="1620"/>
      </w:pPr>
      <w:rPr/>
    </w:lvl>
    <w:lvl w:ilvl="2" w:tplc="0419001B">
      <w:start w:val="1"/>
      <w:numFmt w:val="lowerRoman"/>
      <w:suff w:val="tab"/>
      <w:lvlText w:val="%3."/>
      <w:lvlJc w:val="right"/>
      <w:pPr>
        <w:ind w:hanging="180" w:left="2340"/>
      </w:pPr>
      <w:rPr/>
    </w:lvl>
    <w:lvl w:ilvl="3" w:tplc="0419000F">
      <w:start w:val="1"/>
      <w:numFmt w:val="decimal"/>
      <w:suff w:val="tab"/>
      <w:lvlText w:val="%4."/>
      <w:lvlJc w:val="left"/>
      <w:pPr>
        <w:ind w:hanging="360" w:left="3060"/>
      </w:pPr>
      <w:rPr/>
    </w:lvl>
    <w:lvl w:ilvl="4" w:tplc="04190019">
      <w:start w:val="1"/>
      <w:numFmt w:val="lowerLetter"/>
      <w:suff w:val="tab"/>
      <w:lvlText w:val="%5."/>
      <w:lvlJc w:val="left"/>
      <w:pPr>
        <w:ind w:hanging="360" w:left="3780"/>
      </w:pPr>
      <w:rPr/>
    </w:lvl>
    <w:lvl w:ilvl="5" w:tplc="0419001B">
      <w:start w:val="1"/>
      <w:numFmt w:val="lowerRoman"/>
      <w:suff w:val="tab"/>
      <w:lvlText w:val="%6."/>
      <w:lvlJc w:val="right"/>
      <w:pPr>
        <w:ind w:hanging="180" w:left="4500"/>
      </w:pPr>
      <w:rPr/>
    </w:lvl>
    <w:lvl w:ilvl="6" w:tplc="0419000F">
      <w:start w:val="1"/>
      <w:numFmt w:val="decimal"/>
      <w:suff w:val="tab"/>
      <w:lvlText w:val="%7."/>
      <w:lvlJc w:val="left"/>
      <w:pPr>
        <w:ind w:hanging="360" w:left="5220"/>
      </w:pPr>
      <w:rPr/>
    </w:lvl>
    <w:lvl w:ilvl="7" w:tplc="04190019">
      <w:start w:val="1"/>
      <w:numFmt w:val="lowerLetter"/>
      <w:suff w:val="tab"/>
      <w:lvlText w:val="%8."/>
      <w:lvlJc w:val="left"/>
      <w:pPr>
        <w:ind w:hanging="360" w:left="5940"/>
      </w:pPr>
      <w:rPr/>
    </w:lvl>
    <w:lvl w:ilvl="8" w:tplc="0419001B">
      <w:start w:val="1"/>
      <w:numFmt w:val="lowerRoman"/>
      <w:suff w:val="tab"/>
      <w:lvlText w:val="%9."/>
      <w:lvlJc w:val="right"/>
      <w:pPr>
        <w:ind w:hanging="180" w:left="6660"/>
      </w:pPr>
      <w:rPr/>
    </w:lvl>
  </w:abstractNum>
  <w:abstractNum w:abstractNumId="11">
    <w:nsid w:val="54575B9A"/>
    <w:multiLevelType w:val="hybridMultilevel"/>
    <w:lvl w:ilvl="0" w:tplc="04190001">
      <w:start w:val="1"/>
      <w:numFmt w:val="bullet"/>
      <w:suff w:val="tab"/>
      <w:lvlText w:val=""/>
      <w:lvlJc w:val="left"/>
      <w:pPr>
        <w:ind w:hanging="360" w:left="720"/>
        <w:tabs>
          <w:tab w:val="left" w:pos="720" w:leader="none"/>
        </w:tabs>
      </w:pPr>
      <w:rPr>
        <w:rFonts w:ascii="Symbol" w:hAnsi="Symbol"/>
      </w:rPr>
    </w:lvl>
    <w:lvl w:ilvl="1" w:tplc="04190003">
      <w:start w:val="1"/>
      <w:numFmt w:val="bullet"/>
      <w:suff w:val="tab"/>
      <w:lvlText w:val="o"/>
      <w:lvlJc w:val="left"/>
      <w:pPr>
        <w:ind w:hanging="360" w:left="1440"/>
        <w:tabs>
          <w:tab w:val="left" w:pos="1440" w:leader="none"/>
        </w:tabs>
      </w:pPr>
      <w:rPr>
        <w:rFonts w:ascii="Courier New" w:hAnsi="Courier New"/>
      </w:rPr>
    </w:lvl>
    <w:lvl w:ilvl="2" w:tplc="04190005">
      <w:start w:val="1"/>
      <w:numFmt w:val="bullet"/>
      <w:suff w:val="tab"/>
      <w:lvlText w:val=""/>
      <w:lvlJc w:val="left"/>
      <w:pPr>
        <w:ind w:hanging="360" w:left="2160"/>
        <w:tabs>
          <w:tab w:val="left" w:pos="2160" w:leader="none"/>
        </w:tabs>
      </w:pPr>
      <w:rPr>
        <w:rFonts w:ascii="Wingdings" w:hAnsi="Wingdings"/>
      </w:rPr>
    </w:lvl>
    <w:lvl w:ilvl="3" w:tplc="04190001">
      <w:start w:val="1"/>
      <w:numFmt w:val="bullet"/>
      <w:suff w:val="tab"/>
      <w:lvlText w:val=""/>
      <w:lvlJc w:val="left"/>
      <w:pPr>
        <w:ind w:hanging="360" w:left="2880"/>
        <w:tabs>
          <w:tab w:val="left" w:pos="2880" w:leader="none"/>
        </w:tabs>
      </w:pPr>
      <w:rPr>
        <w:rFonts w:ascii="Symbol" w:hAnsi="Symbol"/>
      </w:rPr>
    </w:lvl>
    <w:lvl w:ilvl="4" w:tplc="04190003">
      <w:start w:val="1"/>
      <w:numFmt w:val="bullet"/>
      <w:suff w:val="tab"/>
      <w:lvlText w:val="o"/>
      <w:lvlJc w:val="left"/>
      <w:pPr>
        <w:ind w:hanging="360" w:left="3600"/>
        <w:tabs>
          <w:tab w:val="left" w:pos="3600" w:leader="none"/>
        </w:tabs>
      </w:pPr>
      <w:rPr>
        <w:rFonts w:ascii="Courier New" w:hAnsi="Courier New"/>
      </w:rPr>
    </w:lvl>
    <w:lvl w:ilvl="5" w:tplc="04190005">
      <w:start w:val="1"/>
      <w:numFmt w:val="bullet"/>
      <w:suff w:val="tab"/>
      <w:lvlText w:val=""/>
      <w:lvlJc w:val="left"/>
      <w:pPr>
        <w:ind w:hanging="360" w:left="4320"/>
        <w:tabs>
          <w:tab w:val="left" w:pos="4320" w:leader="none"/>
        </w:tabs>
      </w:pPr>
      <w:rPr>
        <w:rFonts w:ascii="Wingdings" w:hAnsi="Wingdings"/>
      </w:rPr>
    </w:lvl>
    <w:lvl w:ilvl="6" w:tplc="04190001">
      <w:start w:val="1"/>
      <w:numFmt w:val="bullet"/>
      <w:suff w:val="tab"/>
      <w:lvlText w:val=""/>
      <w:lvlJc w:val="left"/>
      <w:pPr>
        <w:ind w:hanging="360" w:left="5040"/>
        <w:tabs>
          <w:tab w:val="left" w:pos="5040" w:leader="none"/>
        </w:tabs>
      </w:pPr>
      <w:rPr>
        <w:rFonts w:ascii="Symbol" w:hAnsi="Symbol"/>
      </w:rPr>
    </w:lvl>
    <w:lvl w:ilvl="7" w:tplc="04190003">
      <w:start w:val="1"/>
      <w:numFmt w:val="bullet"/>
      <w:suff w:val="tab"/>
      <w:lvlText w:val="o"/>
      <w:lvlJc w:val="left"/>
      <w:pPr>
        <w:ind w:hanging="360" w:left="5760"/>
        <w:tabs>
          <w:tab w:val="left" w:pos="5760" w:leader="none"/>
        </w:tabs>
      </w:pPr>
      <w:rPr>
        <w:rFonts w:ascii="Courier New" w:hAnsi="Courier New"/>
      </w:rPr>
    </w:lvl>
    <w:lvl w:ilvl="8" w:tplc="04190005">
      <w:start w:val="1"/>
      <w:numFmt w:val="bullet"/>
      <w:suff w:val="tab"/>
      <w:lvlText w:val=""/>
      <w:lvlJc w:val="left"/>
      <w:pPr>
        <w:ind w:hanging="360" w:left="6480"/>
        <w:tabs>
          <w:tab w:val="left" w:pos="6480" w:leader="none"/>
        </w:tabs>
      </w:pPr>
      <w:rPr>
        <w:rFonts w:ascii="Wingdings" w:hAnsi="Wingdings"/>
      </w:rPr>
    </w:lvl>
  </w:abstractNum>
  <w:abstractNum w:abstractNumId="12">
    <w:nsid w:val="55223EBE"/>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3">
    <w:nsid w:val="56F13425"/>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4">
    <w:nsid w:val="70FD616D"/>
    <w:multiLevelType w:val="hybridMultilevel"/>
    <w:lvl w:ilvl="0" w:tplc="04190001">
      <w:start w:val="1"/>
      <w:numFmt w:val="bullet"/>
      <w:suff w:val="tab"/>
      <w:lvlText w:val=""/>
      <w:lvlJc w:val="left"/>
      <w:pPr>
        <w:ind w:hanging="360" w:left="360"/>
      </w:pPr>
      <w:rPr>
        <w:rFonts w:ascii="Symbol" w:hAnsi="Symbol"/>
      </w:rPr>
    </w:lvl>
    <w:lvl w:ilvl="1" w:tplc="04190003">
      <w:start w:val="1"/>
      <w:numFmt w:val="bullet"/>
      <w:suff w:val="tab"/>
      <w:lvlText w:val="o"/>
      <w:lvlJc w:val="left"/>
      <w:pPr>
        <w:ind w:hanging="360" w:left="1080"/>
      </w:pPr>
      <w:rPr>
        <w:rFonts w:ascii="Courier New" w:hAnsi="Courier New"/>
      </w:rPr>
    </w:lvl>
    <w:lvl w:ilvl="2" w:tplc="04190005">
      <w:start w:val="1"/>
      <w:numFmt w:val="bullet"/>
      <w:suff w:val="tab"/>
      <w:lvlText w:val=""/>
      <w:lvlJc w:val="left"/>
      <w:pPr>
        <w:ind w:hanging="360" w:left="1800"/>
      </w:pPr>
      <w:rPr>
        <w:rFonts w:ascii="Wingdings" w:hAnsi="Wingdings"/>
      </w:rPr>
    </w:lvl>
    <w:lvl w:ilvl="3" w:tplc="04190001">
      <w:start w:val="1"/>
      <w:numFmt w:val="bullet"/>
      <w:suff w:val="tab"/>
      <w:lvlText w:val=""/>
      <w:lvlJc w:val="left"/>
      <w:pPr>
        <w:ind w:hanging="360" w:left="2520"/>
      </w:pPr>
      <w:rPr>
        <w:rFonts w:ascii="Symbol" w:hAnsi="Symbol"/>
      </w:rPr>
    </w:lvl>
    <w:lvl w:ilvl="4" w:tplc="04190003">
      <w:start w:val="1"/>
      <w:numFmt w:val="bullet"/>
      <w:suff w:val="tab"/>
      <w:lvlText w:val="o"/>
      <w:lvlJc w:val="left"/>
      <w:pPr>
        <w:ind w:hanging="360" w:left="3240"/>
      </w:pPr>
      <w:rPr>
        <w:rFonts w:ascii="Courier New" w:hAnsi="Courier New"/>
      </w:rPr>
    </w:lvl>
    <w:lvl w:ilvl="5" w:tplc="04190005">
      <w:start w:val="1"/>
      <w:numFmt w:val="bullet"/>
      <w:suff w:val="tab"/>
      <w:lvlText w:val=""/>
      <w:lvlJc w:val="left"/>
      <w:pPr>
        <w:ind w:hanging="360" w:left="3960"/>
      </w:pPr>
      <w:rPr>
        <w:rFonts w:ascii="Wingdings" w:hAnsi="Wingdings"/>
      </w:rPr>
    </w:lvl>
    <w:lvl w:ilvl="6" w:tplc="04190001">
      <w:start w:val="1"/>
      <w:numFmt w:val="bullet"/>
      <w:suff w:val="tab"/>
      <w:lvlText w:val=""/>
      <w:lvlJc w:val="left"/>
      <w:pPr>
        <w:ind w:hanging="360" w:left="4680"/>
      </w:pPr>
      <w:rPr>
        <w:rFonts w:ascii="Symbol" w:hAnsi="Symbol"/>
      </w:rPr>
    </w:lvl>
    <w:lvl w:ilvl="7" w:tplc="04190003">
      <w:start w:val="1"/>
      <w:numFmt w:val="bullet"/>
      <w:suff w:val="tab"/>
      <w:lvlText w:val="o"/>
      <w:lvlJc w:val="left"/>
      <w:pPr>
        <w:ind w:hanging="360" w:left="5400"/>
      </w:pPr>
      <w:rPr>
        <w:rFonts w:ascii="Courier New" w:hAnsi="Courier New"/>
      </w:rPr>
    </w:lvl>
    <w:lvl w:ilvl="8" w:tplc="04190005">
      <w:start w:val="1"/>
      <w:numFmt w:val="bullet"/>
      <w:suff w:val="tab"/>
      <w:lvlText w:val=""/>
      <w:lvlJc w:val="left"/>
      <w:pPr>
        <w:ind w:hanging="360" w:left="6120"/>
      </w:pPr>
      <w:rPr>
        <w:rFonts w:ascii="Wingdings" w:hAnsi="Wingdings"/>
      </w:rPr>
    </w:lvl>
  </w:abstractNum>
  <w:abstractNum w:abstractNumId="15">
    <w:nsid w:val="77B81085"/>
    <w:multiLevelType w:val="hybridMultilevel"/>
    <w:lvl w:ilvl="0" w:tplc="0419000F">
      <w:start w:val="6"/>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16">
    <w:nsid w:val="7B9E3192"/>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num w:numId="1">
    <w:abstractNumId w:val="0"/>
  </w:num>
  <w:num w:numId="2">
    <w:abstractNumId w:val="4"/>
  </w:num>
  <w:num w:numId="3">
    <w:abstractNumId w:val="15"/>
  </w:num>
  <w:num w:numId="4">
    <w:abstractNumId w:val="3"/>
  </w:num>
  <w:num w:numId="5">
    <w:abstractNumId w:val="2"/>
  </w:num>
  <w:num w:numId="6">
    <w:abstractNumId w:val="9"/>
  </w:num>
  <w:num w:numId="7">
    <w:abstractNumId w:val="10"/>
  </w:num>
  <w:num w:numId="8">
    <w:abstractNumId w:val="13"/>
  </w:num>
  <w:num w:numId="9">
    <w:abstractNumId w:val="12"/>
  </w:num>
  <w:num w:numId="10">
    <w:abstractNumId w:val="16"/>
  </w:num>
  <w:num w:numId="11">
    <w:abstractNumId w:val="14"/>
  </w:num>
  <w:num w:numId="12">
    <w:abstractNumId w:val="5"/>
  </w:num>
  <w:num w:numId="13">
    <w:abstractNumId w:val="1"/>
  </w:num>
  <w:num w:numId="14">
    <w:abstractNumId w:val="7"/>
  </w:num>
  <w:num w:numId="15">
    <w:abstractNumId w:val="11"/>
  </w:num>
  <w:num w:numId="16">
    <w:abstractNumId w:val="8"/>
  </w:num>
  <w:num w:numId="17">
    <w:abstractNumId w:val="6"/>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pacing w:lineRule="auto" w:line="259" w:after="160" w:beforeAutospacing="0" w:afterAutospacing="0"/>
    </w:pPr>
    <w:rPr/>
  </w:style>
  <w:style w:type="paragraph" w:styleId="P1">
    <w:name w:val="heading 1"/>
    <w:basedOn w:val="P0"/>
    <w:next w:val="P0"/>
    <w:link w:val="C3"/>
    <w:qFormat/>
    <w:pPr>
      <w:keepNext w:val="1"/>
      <w:spacing w:lineRule="auto" w:line="276" w:before="240" w:after="60" w:beforeAutospacing="0" w:afterAutospacing="0"/>
      <w:outlineLvl w:val="0"/>
    </w:pPr>
    <w:rPr>
      <w:rFonts w:ascii="Arial" w:hAnsi="Arial"/>
      <w:b w:val="1"/>
      <w:sz w:val="32"/>
    </w:rPr>
  </w:style>
  <w:style w:type="paragraph" w:styleId="P2">
    <w:name w:val="No Spacing"/>
    <w:qFormat/>
    <w:pPr/>
    <w:rPr/>
  </w:style>
  <w:style w:type="paragraph" w:styleId="P3">
    <w:name w:val="Normal (Web)"/>
    <w:basedOn w:val="P0"/>
    <w:pPr>
      <w:spacing w:lineRule="auto" w:line="240" w:before="100" w:after="100" w:beforeAutospacing="1" w:afterAutospacing="1"/>
    </w:pPr>
    <w:rPr>
      <w:rFonts w:ascii="Times New Roman" w:hAnsi="Times New Roman"/>
      <w:sz w:val="24"/>
    </w:rPr>
  </w:style>
  <w:style w:type="paragraph" w:styleId="P4">
    <w:name w:val="Абзац списка1"/>
    <w:basedOn w:val="P0"/>
    <w:pPr>
      <w:spacing w:lineRule="auto" w:line="240" w:after="0" w:beforeAutospacing="0" w:afterAutospacing="0"/>
      <w:ind w:left="708"/>
    </w:pPr>
    <w:rPr>
      <w:rFonts w:ascii="Times New Roman" w:hAnsi="Times New Roman"/>
      <w:sz w:val="20"/>
    </w:rPr>
  </w:style>
  <w:style w:type="paragraph" w:styleId="P5">
    <w:name w:val="Default"/>
    <w:pPr>
      <w:suppressAutoHyphens w:val="1"/>
    </w:pPr>
    <w:rPr>
      <w:rFonts w:ascii="Times New Roman" w:hAnsi="Times New Roman"/>
      <w:color w:val="000000"/>
      <w:sz w:val="24"/>
    </w:rPr>
  </w:style>
  <w:style w:type="paragraph" w:styleId="P6">
    <w:name w:val="List Paragraph"/>
    <w:basedOn w:val="P0"/>
    <w:qFormat/>
    <w:pPr>
      <w:ind w:left="720"/>
      <w:contextualSpacing w:val="1"/>
    </w:pPr>
    <w:rPr/>
  </w:style>
  <w:style w:type="paragraph" w:styleId="P7">
    <w:name w:val="Style4"/>
    <w:basedOn w:val="P0"/>
    <w:pPr>
      <w:widowControl w:val="0"/>
      <w:spacing w:lineRule="exact" w:line="254" w:after="0" w:beforeAutospacing="0" w:afterAutospacing="0"/>
      <w:jc w:val="both"/>
    </w:pPr>
    <w:rPr>
      <w:rFonts w:ascii="Times New Roman" w:hAnsi="Times New Roman"/>
      <w:sz w:val="24"/>
    </w:rPr>
  </w:style>
  <w:style w:type="paragraph" w:styleId="P8">
    <w:name w:val="Style7"/>
    <w:basedOn w:val="P0"/>
    <w:pPr>
      <w:widowControl w:val="0"/>
      <w:spacing w:lineRule="auto" w:line="240" w:after="0" w:beforeAutospacing="0" w:afterAutospacing="0"/>
    </w:pPr>
    <w:rPr>
      <w:rFonts w:ascii="Times New Roman" w:hAnsi="Times New Roman"/>
      <w:sz w:val="24"/>
    </w:rPr>
  </w:style>
  <w:style w:type="paragraph" w:styleId="P9">
    <w:name w:val="header"/>
    <w:basedOn w:val="P0"/>
    <w:link w:val="C8"/>
    <w:pPr>
      <w:tabs>
        <w:tab w:val="center" w:pos="4677" w:leader="none"/>
        <w:tab w:val="right" w:pos="9355" w:leader="none"/>
      </w:tabs>
      <w:spacing w:lineRule="auto" w:line="240" w:after="0" w:beforeAutospacing="0" w:afterAutospacing="0"/>
    </w:pPr>
    <w:rPr/>
  </w:style>
  <w:style w:type="paragraph" w:styleId="P10">
    <w:name w:val="footer"/>
    <w:basedOn w:val="P0"/>
    <w:link w:val="C9"/>
    <w:pPr>
      <w:tabs>
        <w:tab w:val="center" w:pos="4677" w:leader="none"/>
        <w:tab w:val="right" w:pos="9355"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Arial" w:hAnsi="Arial"/>
      <w:b w:val="1"/>
      <w:sz w:val="32"/>
    </w:rPr>
  </w:style>
  <w:style w:type="character" w:styleId="C4">
    <w:name w:val="Strong"/>
    <w:basedOn w:val="C0"/>
    <w:qFormat/>
    <w:rPr>
      <w:b w:val="1"/>
    </w:rPr>
  </w:style>
  <w:style w:type="character" w:styleId="C5">
    <w:name w:val="Обычный1"/>
    <w:rPr/>
  </w:style>
  <w:style w:type="character" w:styleId="C6">
    <w:name w:val="Font Style29"/>
    <w:basedOn w:val="C0"/>
    <w:rPr>
      <w:rFonts w:ascii="Times New Roman" w:hAnsi="Times New Roman"/>
      <w:sz w:val="20"/>
    </w:rPr>
  </w:style>
  <w:style w:type="character" w:styleId="C7">
    <w:name w:val="Font Style33"/>
    <w:basedOn w:val="C0"/>
    <w:rPr>
      <w:rFonts w:ascii="Times New Roman" w:hAnsi="Times New Roman"/>
      <w:i w:val="1"/>
      <w:sz w:val="20"/>
    </w:rPr>
  </w:style>
  <w:style w:type="character" w:styleId="C8">
    <w:name w:val="Header Char"/>
    <w:basedOn w:val="C0"/>
    <w:link w:val="P9"/>
    <w:rPr/>
  </w:style>
  <w:style w:type="character" w:styleId="C9">
    <w:name w:val="Footer Char"/>
    <w:basedOn w:val="C0"/>
    <w:link w:val="P1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rPr>
      <w:sz w:val="20"/>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2" Type="http://schemas.openxmlformats.org/officeDocument/2006/relationships/image" Target="/media/image2.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3" Type="http://schemas.openxmlformats.org/officeDocument/2006/relationships/image" Target="/media/image3.png" /><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